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A8" w:rsidRPr="001F08A4" w:rsidRDefault="00844FA8" w:rsidP="00844FA8">
      <w:pPr>
        <w:pStyle w:val="Default"/>
        <w:rPr>
          <w:b/>
          <w:bCs/>
          <w:sz w:val="20"/>
          <w:szCs w:val="20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81"/>
        <w:ind w:left="1288" w:right="1289"/>
        <w:jc w:val="center"/>
        <w:rPr>
          <w:b/>
          <w:bCs/>
          <w:sz w:val="24"/>
          <w:szCs w:val="24"/>
          <w:lang w:val="it-IT"/>
        </w:rPr>
      </w:pPr>
      <w:r w:rsidRPr="001F08A4">
        <w:rPr>
          <w:b/>
          <w:bCs/>
          <w:sz w:val="24"/>
          <w:szCs w:val="24"/>
          <w:lang w:val="it-IT"/>
        </w:rPr>
        <w:t>DICHIARAZIONE SOSTITUTIVA DELL’ATTO DI NOTORIETA’</w:t>
      </w:r>
    </w:p>
    <w:p w:rsidR="001F08A4" w:rsidRPr="001F08A4" w:rsidRDefault="001F08A4" w:rsidP="001F08A4">
      <w:pPr>
        <w:pStyle w:val="Corpotesto"/>
        <w:kinsoku w:val="0"/>
        <w:overflowPunct w:val="0"/>
        <w:spacing w:before="2" w:line="160" w:lineRule="exact"/>
        <w:ind w:left="1289" w:right="1289"/>
        <w:jc w:val="center"/>
        <w:rPr>
          <w:sz w:val="14"/>
          <w:szCs w:val="14"/>
          <w:lang w:val="it-IT"/>
        </w:rPr>
      </w:pPr>
      <w:r w:rsidRPr="001F08A4">
        <w:rPr>
          <w:sz w:val="14"/>
          <w:szCs w:val="14"/>
          <w:lang w:val="it-IT"/>
        </w:rPr>
        <w:t>(ai sensi dell’art. 47 D.P.R. 28/12/2000, n. 445)</w:t>
      </w:r>
    </w:p>
    <w:p w:rsidR="001F08A4" w:rsidRPr="001F08A4" w:rsidRDefault="001F08A4" w:rsidP="001F08A4">
      <w:pPr>
        <w:pStyle w:val="Corpotesto"/>
        <w:kinsoku w:val="0"/>
        <w:overflowPunct w:val="0"/>
        <w:spacing w:line="229" w:lineRule="exact"/>
        <w:ind w:left="1289" w:right="1289"/>
        <w:jc w:val="center"/>
        <w:rPr>
          <w:b/>
          <w:bCs/>
          <w:i/>
          <w:iCs/>
          <w:lang w:val="it-IT"/>
        </w:rPr>
      </w:pPr>
      <w:r w:rsidRPr="001F08A4">
        <w:rPr>
          <w:b/>
          <w:bCs/>
          <w:i/>
          <w:iCs/>
          <w:lang w:val="it-IT"/>
        </w:rPr>
        <w:t>Per il riconoscimento dei crediti ECM per attività formative individuali di AUTOFORMAZIONE</w:t>
      </w: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b/>
          <w:bCs/>
          <w:i/>
          <w:iCs/>
          <w:sz w:val="19"/>
          <w:szCs w:val="19"/>
          <w:lang w:val="it-IT"/>
        </w:rPr>
      </w:pPr>
    </w:p>
    <w:p w:rsidR="001F08A4" w:rsidRPr="001F08A4" w:rsidRDefault="001F08A4" w:rsidP="001F08A4">
      <w:pPr>
        <w:pStyle w:val="Corpotesto"/>
        <w:tabs>
          <w:tab w:val="left" w:pos="5673"/>
          <w:tab w:val="left" w:pos="6230"/>
        </w:tabs>
        <w:kinsoku w:val="0"/>
        <w:overflowPunct w:val="0"/>
        <w:ind w:left="892"/>
        <w:rPr>
          <w:lang w:val="it-IT"/>
        </w:rPr>
      </w:pPr>
      <w:r w:rsidRPr="001F08A4">
        <w:rPr>
          <w:lang w:val="it-IT"/>
        </w:rPr>
        <w:t>Il/la</w:t>
      </w:r>
      <w:r w:rsidRPr="001F08A4">
        <w:rPr>
          <w:spacing w:val="-5"/>
          <w:lang w:val="it-IT"/>
        </w:rPr>
        <w:t xml:space="preserve"> </w:t>
      </w:r>
      <w:r w:rsidRPr="001F08A4">
        <w:rPr>
          <w:lang w:val="it-IT"/>
        </w:rPr>
        <w:t>sottoscritto/a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</w:p>
    <w:p w:rsidR="001F08A4" w:rsidRPr="001F08A4" w:rsidRDefault="001F08A4" w:rsidP="001F08A4">
      <w:pPr>
        <w:pStyle w:val="Corpotesto"/>
        <w:tabs>
          <w:tab w:val="left" w:pos="4663"/>
        </w:tabs>
        <w:kinsoku w:val="0"/>
        <w:overflowPunct w:val="0"/>
        <w:ind w:left="892"/>
        <w:rPr>
          <w:lang w:val="it-IT"/>
        </w:rPr>
      </w:pPr>
      <w:r w:rsidRPr="001F08A4">
        <w:rPr>
          <w:lang w:val="it-IT"/>
        </w:rPr>
        <w:t>C.F.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</w:p>
    <w:p w:rsidR="001F08A4" w:rsidRPr="001F08A4" w:rsidRDefault="001F08A4" w:rsidP="001F08A4">
      <w:pPr>
        <w:pStyle w:val="Corpotesto"/>
        <w:tabs>
          <w:tab w:val="left" w:leader="underscore" w:pos="4283"/>
          <w:tab w:val="left" w:pos="6256"/>
        </w:tabs>
        <w:kinsoku w:val="0"/>
        <w:overflowPunct w:val="0"/>
        <w:spacing w:before="1"/>
        <w:ind w:left="892"/>
        <w:rPr>
          <w:w w:val="99"/>
          <w:lang w:val="it-IT"/>
        </w:rPr>
      </w:pPr>
      <w:r w:rsidRPr="001F08A4">
        <w:rPr>
          <w:lang w:val="it-IT"/>
        </w:rPr>
        <w:t>nato/a</w:t>
      </w:r>
      <w:r w:rsidRPr="001F08A4">
        <w:rPr>
          <w:spacing w:val="-3"/>
          <w:lang w:val="it-IT"/>
        </w:rPr>
        <w:t xml:space="preserve"> </w:t>
      </w:r>
      <w:r w:rsidRPr="001F08A4">
        <w:rPr>
          <w:lang w:val="it-IT"/>
        </w:rPr>
        <w:t>a</w:t>
      </w:r>
      <w:r w:rsidRPr="001F08A4">
        <w:rPr>
          <w:lang w:val="it-IT"/>
        </w:rPr>
        <w:tab/>
        <w:t>il _</w:t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tabs>
          <w:tab w:val="left" w:pos="3772"/>
        </w:tabs>
        <w:kinsoku w:val="0"/>
        <w:overflowPunct w:val="0"/>
        <w:ind w:left="892"/>
        <w:rPr>
          <w:lang w:val="it-IT"/>
        </w:rPr>
      </w:pPr>
      <w:r w:rsidRPr="001F08A4">
        <w:rPr>
          <w:lang w:val="it-IT"/>
        </w:rPr>
        <w:t>tel.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</w:p>
    <w:p w:rsidR="001F08A4" w:rsidRPr="001F08A4" w:rsidRDefault="001F08A4" w:rsidP="001F08A4">
      <w:pPr>
        <w:pStyle w:val="Corpotesto"/>
        <w:tabs>
          <w:tab w:val="left" w:pos="3705"/>
        </w:tabs>
        <w:kinsoku w:val="0"/>
        <w:overflowPunct w:val="0"/>
        <w:spacing w:before="1" w:line="229" w:lineRule="exact"/>
        <w:ind w:left="892"/>
        <w:rPr>
          <w:lang w:val="it-IT"/>
        </w:rPr>
      </w:pPr>
      <w:r w:rsidRPr="001F08A4">
        <w:rPr>
          <w:lang w:val="it-IT"/>
        </w:rPr>
        <w:t>email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</w:p>
    <w:p w:rsidR="001F08A4" w:rsidRPr="001F08A4" w:rsidRDefault="001F08A4" w:rsidP="001F08A4">
      <w:pPr>
        <w:pStyle w:val="Corpotesto"/>
        <w:tabs>
          <w:tab w:val="left" w:pos="8044"/>
          <w:tab w:val="left" w:pos="8089"/>
        </w:tabs>
        <w:kinsoku w:val="0"/>
        <w:overflowPunct w:val="0"/>
        <w:ind w:left="892" w:right="2234"/>
        <w:rPr>
          <w:w w:val="99"/>
          <w:lang w:val="it-IT"/>
        </w:rPr>
      </w:pPr>
      <w:r w:rsidRPr="001F08A4">
        <w:rPr>
          <w:lang w:val="it-IT"/>
        </w:rPr>
        <w:t>Esercitante la Professione</w:t>
      </w:r>
      <w:r w:rsidRPr="001F08A4">
        <w:rPr>
          <w:spacing w:val="-5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-5"/>
          <w:lang w:val="it-IT"/>
        </w:rPr>
        <w:t xml:space="preserve"> </w:t>
      </w:r>
      <w:r w:rsidRPr="001F08A4">
        <w:rPr>
          <w:lang w:val="it-IT"/>
        </w:rPr>
        <w:t>_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(Prevalente) Iscritto all’Ordine/Collegio/Associazione</w:t>
      </w:r>
      <w:r w:rsidRPr="001F08A4">
        <w:rPr>
          <w:spacing w:val="-18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1"/>
          <w:lang w:val="it-IT"/>
        </w:rPr>
        <w:t xml:space="preserve"> </w:t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tabs>
          <w:tab w:val="left" w:leader="underscore" w:pos="7999"/>
          <w:tab w:val="left" w:pos="9047"/>
        </w:tabs>
        <w:kinsoku w:val="0"/>
        <w:overflowPunct w:val="0"/>
        <w:ind w:left="892"/>
        <w:rPr>
          <w:w w:val="99"/>
          <w:lang w:val="it-IT"/>
        </w:rPr>
      </w:pPr>
      <w:r w:rsidRPr="001F08A4">
        <w:rPr>
          <w:lang w:val="it-IT"/>
        </w:rPr>
        <w:t>Numero iscrizione</w:t>
      </w:r>
      <w:r w:rsidRPr="001F08A4">
        <w:rPr>
          <w:spacing w:val="-21"/>
          <w:lang w:val="it-IT"/>
        </w:rPr>
        <w:t xml:space="preserve"> </w:t>
      </w:r>
      <w:r w:rsidRPr="001F08A4">
        <w:rPr>
          <w:lang w:val="it-IT"/>
        </w:rPr>
        <w:t>Ordine/Collegio/Associazione</w:t>
      </w:r>
      <w:r w:rsidRPr="001F08A4">
        <w:rPr>
          <w:w w:val="99"/>
          <w:lang w:val="it-IT"/>
        </w:rPr>
        <w:t xml:space="preserve"> </w:t>
      </w:r>
      <w:r w:rsidRPr="001F08A4">
        <w:rPr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ind w:left="892" w:right="786" w:hanging="1"/>
        <w:rPr>
          <w:lang w:val="it-IT"/>
        </w:rPr>
      </w:pPr>
      <w:r w:rsidRPr="001F08A4">
        <w:rPr>
          <w:lang w:val="it-IT"/>
        </w:rPr>
        <w:t>consapevole delle sanzioni penali previste dall’art. 76 del D.P.R. 28/12/2000, n. 445 per le ipotesi di falsità in atti e dichiarazioni mendaci, sotto la propria responsabilità</w:t>
      </w:r>
    </w:p>
    <w:p w:rsidR="001F08A4" w:rsidRPr="001F08A4" w:rsidRDefault="001F08A4" w:rsidP="001F08A4">
      <w:pPr>
        <w:pStyle w:val="Corpotesto"/>
        <w:kinsoku w:val="0"/>
        <w:overflowPunct w:val="0"/>
        <w:spacing w:before="11"/>
        <w:rPr>
          <w:sz w:val="19"/>
          <w:szCs w:val="19"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ind w:left="1289" w:right="1286"/>
        <w:jc w:val="center"/>
        <w:rPr>
          <w:b/>
          <w:bCs/>
          <w:lang w:val="it-IT"/>
        </w:rPr>
      </w:pPr>
      <w:r w:rsidRPr="001F08A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156960" cy="12700"/>
                <wp:effectExtent l="15240" t="13970" r="9525" b="1905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0"/>
                        </a:xfrm>
                        <a:custGeom>
                          <a:avLst/>
                          <a:gdLst>
                            <a:gd name="T0" fmla="*/ 0 w 9696"/>
                            <a:gd name="T1" fmla="*/ 0 h 20"/>
                            <a:gd name="T2" fmla="*/ 9696 w 96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6" h="20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A88052" id="Figura a mano libera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3.45pt,540pt,13.4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hNAQMAAJkGAAAOAAAAZHJzL2Uyb0RvYy54bWysVW1r2zAQ/j7YfxD6OEhtp66bhDql5GUM&#10;uq3Q7AcoshyL2ZInKXG6sf++O9lOnZbCGPMH5+Q7PXqeO93l5vZYleQgjJVapTS6CCkRiutMql1K&#10;v23Wowkl1jGVsVIrkdInYent/P27m6aeibEudJkJQwBE2VlTp7Rwrp4FgeWFqJi90LVQ4My1qZiD&#10;pdkFmWENoFdlMA7DJGi0yWqjubAWvi5bJ517/DwX3H3NcyscKVMK3Jx/G//e4juY37DZzrC6kLyj&#10;wf6BRcWkgkNPUEvmGNkb+Qqqktxoq3N3wXUV6DyXXHgNoCYKX6h5LFgtvBZIjq1PabL/D5Z/OTwY&#10;IrOUJpQoVkGJ1nK3N4wwUjGlSSm3AlYJZqqp7Qw2PNYPBrXa+l7z7xYcwZkHFxZiyLb5rDNAZHun&#10;fXaOualwJ+gmR1+Ep1MRxNERDh+T6CqZJlArDr5ofB36IgVs1m/me+s+Cu2B2OHeuraGGVi+Almn&#10;YwMYeVVCOT8EJCQNmQJuV/BTTHQWU5BxfyVOEeNBBCK8AXQ5CAtJDwS0dz0xVvRc+VF1ZMEiDFsl&#10;9PmptcW8IHMQv4mQLUBAFCp7IxgIYvDlMLjd1B1ioAte3n9DCdz/bZuOmjnkhmegSZqU+lyRIqWQ&#10;EPxe6YPYaB/hXpQOznr2lmoY1aL0NYbA1g0GnuO1nc5GyoPKKr2WZelLWypkFE3Gk4nnYnUpM/Qi&#10;HWt220VpyIFhh/unS8RZmNF7lXm0QrBs1dmOybK1PTfEg2vYpQIvpG/hX9NwupqsJvEoHierURwu&#10;l6O79SIeJevo+mp5uVwsltFvpBbFs0JmmVDIrh8nUfx37doNtnYQnAbKmYozsWv/vBYbnNPwWQYt&#10;/a9X5xsWe7Rt6q3OnqBfjW7nI8xzMAptflLSwGxMqf2xZ0ZQUn5SMHymURzjMPWL+Ooa7ggxQ892&#10;6GGKA1RKHYWrjubCtQN4Xxu5K+CkyJdV6TuYE7nEfvb8WlbdAuafV9DNahyww7WPev5Hmf8BAAD/&#10;/wMAUEsDBBQABgAIAAAAIQCX4UnR3gAAAAoBAAAPAAAAZHJzL2Rvd25yZXYueG1sTI/BTsMwEETv&#10;SPyDtUjcqN0KlSSNU1VIReJUUQpnJ94mKfE6it0m/Xu2JzjO7NPsTL6eXCcuOITWk4b5TIFAqrxt&#10;qdZw+Nw+JSBCNGRN5wk1XDHAuri/y01m/UgfeNnHWnAIhcxoaGLsMylD1aAzYeZ7JL4d/eBMZDnU&#10;0g5m5HDXyYVSS+lMS/yhMT2+Nlj97M9Ow/a4u/bqbfN9kul4aN53L1+VLLV+fJg2KxARp/gHw60+&#10;V4eCO5X+TDaIjvVcPTOqYbFMQdwAlSheV7KTpCCLXP6fUPwCAAD//wMAUEsBAi0AFAAGAAgAAAAh&#10;ALaDOJL+AAAA4QEAABMAAAAAAAAAAAAAAAAAAAAAAFtDb250ZW50X1R5cGVzXS54bWxQSwECLQAU&#10;AAYACAAAACEAOP0h/9YAAACUAQAACwAAAAAAAAAAAAAAAAAvAQAAX3JlbHMvLnJlbHNQSwECLQAU&#10;AAYACAAAACEAnoIYTQEDAACZBgAADgAAAAAAAAAAAAAAAAAuAgAAZHJzL2Uyb0RvYy54bWxQSwEC&#10;LQAUAAYACAAAACEAl+FJ0d4AAAAKAQAADwAAAAAAAAAAAAAAAABbBQAAZHJzL2Rvd25yZXYueG1s&#10;UEsFBgAAAAAEAAQA8wAAAGYGAAAAAA==&#10;" o:allowincell="f" filled="f" strokeweight="1.44pt">
                <v:path arrowok="t" o:connecttype="custom" o:connectlocs="0,0;6156960,0" o:connectangles="0,0"/>
                <w10:wrap type="topAndBottom" anchorx="page"/>
              </v:polyline>
            </w:pict>
          </mc:Fallback>
        </mc:AlternateContent>
      </w:r>
      <w:r w:rsidRPr="001F08A4">
        <w:rPr>
          <w:b/>
          <w:bCs/>
          <w:lang w:val="it-IT"/>
        </w:rPr>
        <w:t>D I C H I A R A</w:t>
      </w:r>
    </w:p>
    <w:p w:rsidR="001F08A4" w:rsidRPr="001F08A4" w:rsidRDefault="001F08A4" w:rsidP="001F08A4">
      <w:pPr>
        <w:pStyle w:val="Corpotesto"/>
        <w:kinsoku w:val="0"/>
        <w:overflowPunct w:val="0"/>
        <w:ind w:left="892" w:right="889"/>
        <w:jc w:val="both"/>
        <w:rPr>
          <w:lang w:val="it-IT"/>
        </w:rPr>
      </w:pPr>
      <w:r w:rsidRPr="001F08A4">
        <w:rPr>
          <w:lang w:val="it-IT"/>
        </w:rPr>
        <w:t>Di</w:t>
      </w:r>
      <w:r w:rsidRPr="001F08A4">
        <w:rPr>
          <w:spacing w:val="-15"/>
          <w:lang w:val="it-IT"/>
        </w:rPr>
        <w:t xml:space="preserve"> </w:t>
      </w:r>
      <w:r w:rsidRPr="001F08A4">
        <w:rPr>
          <w:lang w:val="it-IT"/>
        </w:rPr>
        <w:t>aver</w:t>
      </w:r>
      <w:r w:rsidRPr="001F08A4">
        <w:rPr>
          <w:spacing w:val="-13"/>
          <w:lang w:val="it-IT"/>
        </w:rPr>
        <w:t xml:space="preserve"> </w:t>
      </w:r>
      <w:r w:rsidRPr="001F08A4">
        <w:rPr>
          <w:lang w:val="it-IT"/>
        </w:rPr>
        <w:t>svolto</w:t>
      </w:r>
      <w:r w:rsidRPr="001F08A4">
        <w:rPr>
          <w:spacing w:val="-15"/>
          <w:lang w:val="it-IT"/>
        </w:rPr>
        <w:t xml:space="preserve"> </w:t>
      </w:r>
      <w:r w:rsidRPr="001F08A4">
        <w:rPr>
          <w:lang w:val="it-IT"/>
        </w:rPr>
        <w:t>attività</w:t>
      </w:r>
      <w:r w:rsidRPr="001F08A4">
        <w:rPr>
          <w:spacing w:val="-14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-15"/>
          <w:lang w:val="it-IT"/>
        </w:rPr>
        <w:t xml:space="preserve"> </w:t>
      </w:r>
      <w:r w:rsidRPr="001F08A4">
        <w:rPr>
          <w:lang w:val="it-IT"/>
        </w:rPr>
        <w:t>autoformazione</w:t>
      </w:r>
      <w:r w:rsidRPr="001F08A4">
        <w:rPr>
          <w:spacing w:val="-11"/>
          <w:lang w:val="it-IT"/>
        </w:rPr>
        <w:t xml:space="preserve"> </w:t>
      </w:r>
      <w:r w:rsidRPr="001F08A4">
        <w:rPr>
          <w:lang w:val="it-IT"/>
        </w:rPr>
        <w:t>autoapprendimento</w:t>
      </w:r>
      <w:r w:rsidRPr="001F08A4">
        <w:rPr>
          <w:spacing w:val="-12"/>
          <w:lang w:val="it-IT"/>
        </w:rPr>
        <w:t xml:space="preserve"> </w:t>
      </w:r>
      <w:r w:rsidRPr="001F08A4">
        <w:rPr>
          <w:lang w:val="it-IT"/>
        </w:rPr>
        <w:t>derivante</w:t>
      </w:r>
      <w:r w:rsidRPr="001F08A4">
        <w:rPr>
          <w:spacing w:val="-12"/>
          <w:lang w:val="it-IT"/>
        </w:rPr>
        <w:t xml:space="preserve"> </w:t>
      </w:r>
      <w:r w:rsidRPr="001F08A4">
        <w:rPr>
          <w:lang w:val="it-IT"/>
        </w:rPr>
        <w:t>da</w:t>
      </w:r>
      <w:r w:rsidRPr="001F08A4">
        <w:rPr>
          <w:spacing w:val="-11"/>
          <w:lang w:val="it-IT"/>
        </w:rPr>
        <w:t xml:space="preserve"> </w:t>
      </w:r>
      <w:r w:rsidRPr="001F08A4">
        <w:rPr>
          <w:lang w:val="it-IT"/>
        </w:rPr>
        <w:t>attività</w:t>
      </w:r>
      <w:r w:rsidRPr="001F08A4">
        <w:rPr>
          <w:spacing w:val="-12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-13"/>
          <w:lang w:val="it-IT"/>
        </w:rPr>
        <w:t xml:space="preserve"> </w:t>
      </w:r>
      <w:r w:rsidRPr="001F08A4">
        <w:rPr>
          <w:lang w:val="it-IT"/>
        </w:rPr>
        <w:t>lettura</w:t>
      </w:r>
      <w:r w:rsidRPr="001F08A4">
        <w:rPr>
          <w:spacing w:val="-11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-15"/>
          <w:lang w:val="it-IT"/>
        </w:rPr>
        <w:t xml:space="preserve"> </w:t>
      </w:r>
      <w:r w:rsidRPr="001F08A4">
        <w:rPr>
          <w:lang w:val="it-IT"/>
        </w:rPr>
        <w:t>riviste</w:t>
      </w:r>
      <w:r w:rsidRPr="001F08A4">
        <w:rPr>
          <w:spacing w:val="-14"/>
          <w:lang w:val="it-IT"/>
        </w:rPr>
        <w:t xml:space="preserve"> </w:t>
      </w:r>
      <w:r w:rsidRPr="001F08A4">
        <w:rPr>
          <w:lang w:val="it-IT"/>
        </w:rPr>
        <w:t>scientifiche, di capitoli di libri e di monografie non preparati e distribuiti da provider accreditati ECM e privi di test di valutazione</w:t>
      </w:r>
      <w:r w:rsidRPr="001F08A4">
        <w:rPr>
          <w:spacing w:val="-2"/>
          <w:lang w:val="it-IT"/>
        </w:rPr>
        <w:t xml:space="preserve"> </w:t>
      </w:r>
      <w:r w:rsidRPr="001F08A4">
        <w:rPr>
          <w:lang w:val="it-IT"/>
        </w:rPr>
        <w:t>dell’apprendimento.</w:t>
      </w:r>
    </w:p>
    <w:p w:rsidR="001F08A4" w:rsidRPr="001F08A4" w:rsidRDefault="001F08A4" w:rsidP="001F08A4">
      <w:pPr>
        <w:pStyle w:val="Corpotesto"/>
        <w:kinsoku w:val="0"/>
        <w:overflowPunct w:val="0"/>
        <w:spacing w:line="229" w:lineRule="exact"/>
        <w:ind w:left="892"/>
        <w:jc w:val="both"/>
        <w:rPr>
          <w:lang w:val="it-IT"/>
        </w:rPr>
      </w:pPr>
      <w:r w:rsidRPr="001F08A4">
        <w:rPr>
          <w:lang w:val="it-IT"/>
        </w:rPr>
        <w:t>Di aver maturato crediti per la seguente attività di autoformazione:</w:t>
      </w:r>
    </w:p>
    <w:p w:rsidR="001F08A4" w:rsidRPr="001F08A4" w:rsidRDefault="001F08A4" w:rsidP="001F08A4">
      <w:pPr>
        <w:pStyle w:val="Corpotesto"/>
        <w:kinsoku w:val="0"/>
        <w:overflowPunct w:val="0"/>
        <w:spacing w:before="9"/>
        <w:rPr>
          <w:sz w:val="19"/>
          <w:szCs w:val="19"/>
          <w:lang w:val="it-IT"/>
        </w:rPr>
      </w:pPr>
    </w:p>
    <w:p w:rsidR="001F08A4" w:rsidRPr="001F08A4" w:rsidRDefault="001F08A4" w:rsidP="001F08A4">
      <w:pPr>
        <w:pStyle w:val="Corpotesto"/>
        <w:tabs>
          <w:tab w:val="left" w:leader="underscore" w:pos="8819"/>
          <w:tab w:val="left" w:pos="10425"/>
        </w:tabs>
        <w:kinsoku w:val="0"/>
        <w:overflowPunct w:val="0"/>
        <w:spacing w:before="1"/>
        <w:ind w:left="1600"/>
        <w:rPr>
          <w:w w:val="99"/>
          <w:lang w:val="it-IT"/>
        </w:rPr>
      </w:pPr>
      <w:r w:rsidRPr="001F08A4">
        <w:rPr>
          <w:lang w:val="it-IT"/>
        </w:rPr>
        <w:t>Titolo materiale</w:t>
      </w:r>
      <w:r w:rsidRPr="001F08A4">
        <w:rPr>
          <w:spacing w:val="-17"/>
          <w:lang w:val="it-IT"/>
        </w:rPr>
        <w:t xml:space="preserve"> </w:t>
      </w:r>
      <w:r w:rsidRPr="001F08A4">
        <w:rPr>
          <w:lang w:val="it-IT"/>
        </w:rPr>
        <w:t>autoformazione</w:t>
      </w:r>
      <w:r w:rsidRPr="001F08A4">
        <w:rPr>
          <w:b/>
          <w:bCs/>
          <w:lang w:val="it-IT"/>
        </w:rPr>
        <w:t>*</w:t>
      </w:r>
      <w:r w:rsidRPr="001F08A4">
        <w:rPr>
          <w:b/>
          <w:bCs/>
          <w:w w:val="99"/>
          <w:lang w:val="it-IT"/>
        </w:rPr>
        <w:t xml:space="preserve"> </w:t>
      </w:r>
      <w:r w:rsidRPr="001F08A4">
        <w:rPr>
          <w:b/>
          <w:bCs/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sz w:val="19"/>
          <w:szCs w:val="19"/>
          <w:lang w:val="it-IT"/>
        </w:rPr>
      </w:pPr>
    </w:p>
    <w:p w:rsidR="001F08A4" w:rsidRPr="001F08A4" w:rsidRDefault="001F08A4" w:rsidP="001F08A4">
      <w:pPr>
        <w:pStyle w:val="Corpotesto"/>
        <w:tabs>
          <w:tab w:val="left" w:pos="5848"/>
        </w:tabs>
        <w:kinsoku w:val="0"/>
        <w:overflowPunct w:val="0"/>
        <w:ind w:left="1600"/>
        <w:rPr>
          <w:lang w:val="it-IT"/>
        </w:rPr>
      </w:pPr>
      <w:r w:rsidRPr="001F08A4">
        <w:rPr>
          <w:lang w:val="it-IT"/>
        </w:rPr>
        <w:t>Tipologia*: A)</w:t>
      </w:r>
      <w:r w:rsidRPr="001F08A4">
        <w:rPr>
          <w:spacing w:val="-4"/>
          <w:lang w:val="it-IT"/>
        </w:rPr>
        <w:t xml:space="preserve"> </w:t>
      </w:r>
      <w:r w:rsidRPr="001F08A4">
        <w:rPr>
          <w:noProof/>
          <w:spacing w:val="2"/>
          <w:position w:val="-4"/>
          <w:lang w:val="it-IT" w:eastAsia="it-IT"/>
        </w:rPr>
        <w:drawing>
          <wp:inline distT="0" distB="0" distL="0" distR="0">
            <wp:extent cx="152400" cy="152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8A4">
        <w:rPr>
          <w:spacing w:val="2"/>
          <w:lang w:val="it-IT"/>
        </w:rPr>
        <w:t xml:space="preserve"> </w:t>
      </w:r>
      <w:r w:rsidRPr="001F08A4">
        <w:rPr>
          <w:spacing w:val="-18"/>
          <w:lang w:val="it-IT"/>
        </w:rPr>
        <w:t xml:space="preserve"> </w:t>
      </w:r>
      <w:r w:rsidRPr="001F08A4">
        <w:rPr>
          <w:lang w:val="it-IT"/>
        </w:rPr>
        <w:t>materiali</w:t>
      </w:r>
      <w:r w:rsidRPr="001F08A4">
        <w:rPr>
          <w:spacing w:val="-1"/>
          <w:lang w:val="it-IT"/>
        </w:rPr>
        <w:t xml:space="preserve"> </w:t>
      </w:r>
      <w:r w:rsidRPr="001F08A4">
        <w:rPr>
          <w:lang w:val="it-IT"/>
        </w:rPr>
        <w:t>durevoli</w:t>
      </w:r>
      <w:r w:rsidRPr="001F08A4">
        <w:rPr>
          <w:lang w:val="it-IT"/>
        </w:rPr>
        <w:tab/>
      </w:r>
      <w:r w:rsidRPr="001F08A4">
        <w:rPr>
          <w:spacing w:val="-1"/>
          <w:lang w:val="it-IT"/>
        </w:rPr>
        <w:t xml:space="preserve">B) </w:t>
      </w:r>
      <w:r w:rsidRPr="001F08A4">
        <w:rPr>
          <w:noProof/>
          <w:spacing w:val="-10"/>
          <w:position w:val="-4"/>
          <w:lang w:val="it-IT" w:eastAsia="it-IT"/>
        </w:rPr>
        <w:drawing>
          <wp:inline distT="0" distB="0" distL="0" distR="0">
            <wp:extent cx="152400" cy="152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8A4">
        <w:rPr>
          <w:spacing w:val="12"/>
          <w:lang w:val="it-IT"/>
        </w:rPr>
        <w:t xml:space="preserve"> </w:t>
      </w:r>
      <w:r w:rsidRPr="001F08A4">
        <w:rPr>
          <w:lang w:val="it-IT"/>
        </w:rPr>
        <w:t>Letture</w:t>
      </w:r>
      <w:r w:rsidRPr="001F08A4">
        <w:rPr>
          <w:spacing w:val="-10"/>
          <w:lang w:val="it-IT"/>
        </w:rPr>
        <w:t xml:space="preserve"> </w:t>
      </w:r>
      <w:r w:rsidRPr="001F08A4">
        <w:rPr>
          <w:lang w:val="it-IT"/>
        </w:rPr>
        <w:t>scientifiche</w:t>
      </w:r>
    </w:p>
    <w:p w:rsidR="001F08A4" w:rsidRPr="001F08A4" w:rsidRDefault="001F08A4" w:rsidP="001F08A4">
      <w:pPr>
        <w:pStyle w:val="Corpotesto"/>
        <w:kinsoku w:val="0"/>
        <w:overflowPunct w:val="0"/>
        <w:rPr>
          <w:sz w:val="24"/>
          <w:szCs w:val="24"/>
          <w:lang w:val="it-IT"/>
        </w:rPr>
      </w:pPr>
    </w:p>
    <w:p w:rsidR="001F08A4" w:rsidRPr="001F08A4" w:rsidRDefault="001F08A4" w:rsidP="001F08A4">
      <w:pPr>
        <w:pStyle w:val="Corpotesto"/>
        <w:tabs>
          <w:tab w:val="left" w:pos="6069"/>
          <w:tab w:val="left" w:pos="6568"/>
          <w:tab w:val="left" w:pos="7264"/>
        </w:tabs>
        <w:kinsoku w:val="0"/>
        <w:overflowPunct w:val="0"/>
        <w:spacing w:before="182"/>
        <w:ind w:left="1600"/>
        <w:rPr>
          <w:lang w:val="it-IT"/>
        </w:rPr>
      </w:pPr>
      <w:r w:rsidRPr="001F08A4">
        <w:rPr>
          <w:lang w:val="it-IT"/>
        </w:rPr>
        <w:t>Data inizio attività</w:t>
      </w:r>
      <w:r w:rsidRPr="001F08A4">
        <w:rPr>
          <w:spacing w:val="-9"/>
          <w:lang w:val="it-IT"/>
        </w:rPr>
        <w:t xml:space="preserve"> </w:t>
      </w:r>
      <w:r w:rsidRPr="001F08A4">
        <w:rPr>
          <w:lang w:val="it-IT"/>
        </w:rPr>
        <w:t>di</w:t>
      </w:r>
      <w:r w:rsidRPr="001F08A4">
        <w:rPr>
          <w:spacing w:val="-3"/>
          <w:lang w:val="it-IT"/>
        </w:rPr>
        <w:t xml:space="preserve"> </w:t>
      </w:r>
      <w:r w:rsidRPr="001F08A4">
        <w:rPr>
          <w:lang w:val="it-IT"/>
        </w:rPr>
        <w:t>Autoformazione*</w:t>
      </w:r>
      <w:r w:rsidRPr="001F08A4">
        <w:rPr>
          <w:lang w:val="it-IT"/>
        </w:rPr>
        <w:tab/>
        <w:t>/</w:t>
      </w:r>
      <w:r w:rsidRPr="001F08A4">
        <w:rPr>
          <w:lang w:val="it-IT"/>
        </w:rPr>
        <w:tab/>
        <w:t>/</w:t>
      </w:r>
      <w:r w:rsidRPr="001F08A4">
        <w:rPr>
          <w:lang w:val="it-IT"/>
        </w:rPr>
        <w:tab/>
        <w:t>Formato</w:t>
      </w:r>
      <w:r w:rsidRPr="001F08A4">
        <w:rPr>
          <w:spacing w:val="-2"/>
          <w:lang w:val="it-IT"/>
        </w:rPr>
        <w:t xml:space="preserve"> </w:t>
      </w:r>
      <w:r w:rsidRPr="001F08A4">
        <w:rPr>
          <w:lang w:val="it-IT"/>
        </w:rPr>
        <w:t>(gg/mm/anno)</w:t>
      </w:r>
    </w:p>
    <w:p w:rsidR="001F08A4" w:rsidRPr="001F08A4" w:rsidRDefault="001F08A4" w:rsidP="001F08A4">
      <w:pPr>
        <w:pStyle w:val="Corpotesto"/>
        <w:tabs>
          <w:tab w:val="left" w:leader="underscore" w:pos="7264"/>
          <w:tab w:val="left" w:pos="7972"/>
        </w:tabs>
        <w:kinsoku w:val="0"/>
        <w:overflowPunct w:val="0"/>
        <w:ind w:left="1600" w:right="1401"/>
        <w:rPr>
          <w:lang w:val="it-IT"/>
        </w:rPr>
      </w:pPr>
      <w:r w:rsidRPr="001F08A4">
        <w:rPr>
          <w:lang w:val="it-IT"/>
        </w:rPr>
        <w:t xml:space="preserve">Data fine attività di Autoformazione*                                  </w:t>
      </w:r>
      <w:r w:rsidRPr="001F08A4">
        <w:rPr>
          <w:spacing w:val="38"/>
          <w:lang w:val="it-IT"/>
        </w:rPr>
        <w:t xml:space="preserve"> </w:t>
      </w:r>
      <w:r w:rsidRPr="001F08A4">
        <w:rPr>
          <w:lang w:val="it-IT"/>
        </w:rPr>
        <w:t xml:space="preserve">/      </w:t>
      </w:r>
      <w:r w:rsidRPr="001F08A4">
        <w:rPr>
          <w:spacing w:val="53"/>
          <w:lang w:val="it-IT"/>
        </w:rPr>
        <w:t xml:space="preserve"> </w:t>
      </w:r>
      <w:r w:rsidRPr="001F08A4">
        <w:rPr>
          <w:lang w:val="it-IT"/>
        </w:rPr>
        <w:t>/</w:t>
      </w:r>
      <w:r w:rsidRPr="001F08A4">
        <w:rPr>
          <w:lang w:val="it-IT"/>
        </w:rPr>
        <w:tab/>
        <w:t>Formato</w:t>
      </w:r>
      <w:r w:rsidRPr="001F08A4">
        <w:rPr>
          <w:spacing w:val="-11"/>
          <w:lang w:val="it-IT"/>
        </w:rPr>
        <w:t xml:space="preserve"> </w:t>
      </w:r>
      <w:r w:rsidRPr="001F08A4">
        <w:rPr>
          <w:lang w:val="it-IT"/>
        </w:rPr>
        <w:t>(gg/mm/anno) Ore impegno di attività</w:t>
      </w:r>
      <w:r w:rsidRPr="001F08A4">
        <w:rPr>
          <w:spacing w:val="-12"/>
          <w:lang w:val="it-IT"/>
        </w:rPr>
        <w:t xml:space="preserve"> </w:t>
      </w:r>
      <w:r w:rsidRPr="001F08A4">
        <w:rPr>
          <w:lang w:val="it-IT"/>
        </w:rPr>
        <w:t>formativa</w:t>
      </w:r>
      <w:r w:rsidRPr="001F08A4">
        <w:rPr>
          <w:spacing w:val="-2"/>
          <w:lang w:val="it-IT"/>
        </w:rPr>
        <w:t xml:space="preserve"> </w:t>
      </w:r>
      <w:r w:rsidRPr="001F08A4">
        <w:rPr>
          <w:lang w:val="it-IT"/>
        </w:rPr>
        <w:t>:</w:t>
      </w:r>
      <w:r w:rsidRPr="001F08A4">
        <w:rPr>
          <w:lang w:val="it-IT"/>
        </w:rPr>
        <w:tab/>
        <w:t>Numero ore (max</w:t>
      </w:r>
      <w:r w:rsidRPr="001F08A4">
        <w:rPr>
          <w:spacing w:val="-3"/>
          <w:lang w:val="it-IT"/>
        </w:rPr>
        <w:t xml:space="preserve"> </w:t>
      </w:r>
      <w:r w:rsidRPr="001F08A4">
        <w:rPr>
          <w:lang w:val="it-IT"/>
        </w:rPr>
        <w:t>15)</w:t>
      </w:r>
    </w:p>
    <w:p w:rsidR="001F08A4" w:rsidRPr="001F08A4" w:rsidRDefault="001F08A4" w:rsidP="001F08A4">
      <w:pPr>
        <w:pStyle w:val="Corpotesto"/>
        <w:tabs>
          <w:tab w:val="left" w:leader="underscore" w:pos="7264"/>
          <w:tab w:val="left" w:pos="7972"/>
        </w:tabs>
        <w:kinsoku w:val="0"/>
        <w:overflowPunct w:val="0"/>
        <w:ind w:left="1600" w:right="1401"/>
        <w:rPr>
          <w:lang w:val="it-IT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tabs>
          <w:tab w:val="left" w:pos="4432"/>
          <w:tab w:val="left" w:pos="6148"/>
        </w:tabs>
        <w:kinsoku w:val="0"/>
        <w:overflowPunct w:val="0"/>
        <w:spacing w:before="179"/>
        <w:ind w:left="1600"/>
        <w:jc w:val="both"/>
        <w:rPr>
          <w:w w:val="99"/>
          <w:lang w:val="it-IT"/>
        </w:rPr>
      </w:pPr>
      <w:r w:rsidRPr="001F08A4">
        <w:rPr>
          <w:lang w:val="it-IT"/>
        </w:rPr>
        <w:t>Obiettivo</w:t>
      </w:r>
      <w:r w:rsidRPr="001F08A4">
        <w:rPr>
          <w:spacing w:val="-14"/>
          <w:lang w:val="it-IT"/>
        </w:rPr>
        <w:t xml:space="preserve"> </w:t>
      </w:r>
      <w:r w:rsidRPr="001F08A4">
        <w:rPr>
          <w:lang w:val="it-IT"/>
        </w:rPr>
        <w:t>formativo*:</w:t>
      </w:r>
      <w:r w:rsidRPr="001F08A4">
        <w:rPr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 xml:space="preserve"> Attività</w:t>
      </w:r>
      <w:r w:rsidRPr="001F08A4">
        <w:rPr>
          <w:spacing w:val="-14"/>
          <w:lang w:val="it-IT"/>
        </w:rPr>
        <w:t xml:space="preserve"> </w:t>
      </w:r>
      <w:r w:rsidRPr="001F08A4">
        <w:rPr>
          <w:lang w:val="it-IT"/>
        </w:rPr>
        <w:t>professionista*:</w:t>
      </w:r>
      <w:r w:rsidRPr="001F08A4">
        <w:rPr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 xml:space="preserve"> Professione*:</w:t>
      </w:r>
      <w:r w:rsidRPr="001F08A4">
        <w:rPr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tabs>
          <w:tab w:val="left" w:pos="4432"/>
          <w:tab w:val="left" w:pos="6148"/>
        </w:tabs>
        <w:kinsoku w:val="0"/>
        <w:overflowPunct w:val="0"/>
        <w:spacing w:line="229" w:lineRule="exact"/>
        <w:ind w:left="1600"/>
        <w:jc w:val="both"/>
        <w:rPr>
          <w:w w:val="99"/>
          <w:lang w:val="it-IT"/>
        </w:rPr>
      </w:pPr>
      <w:r w:rsidRPr="001F08A4">
        <w:rPr>
          <w:lang w:val="it-IT"/>
        </w:rPr>
        <w:t>Disciplina*:</w:t>
      </w:r>
      <w:r w:rsidRPr="001F08A4">
        <w:rPr>
          <w:lang w:val="it-IT"/>
        </w:rPr>
        <w:tab/>
      </w: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</w:p>
    <w:p w:rsidR="001F08A4" w:rsidRPr="001F08A4" w:rsidRDefault="001F08A4" w:rsidP="001F08A4">
      <w:pPr>
        <w:pStyle w:val="Corpotesto"/>
        <w:kinsoku w:val="0"/>
        <w:overflowPunct w:val="0"/>
        <w:spacing w:before="179"/>
        <w:ind w:left="368" w:right="3786"/>
        <w:jc w:val="both"/>
        <w:rPr>
          <w:spacing w:val="-15"/>
          <w:lang w:val="it-IT"/>
        </w:rPr>
      </w:pPr>
      <w:r w:rsidRPr="001F08A4">
        <w:rPr>
          <w:sz w:val="24"/>
          <w:szCs w:val="24"/>
          <w:lang w:val="it-IT"/>
        </w:rPr>
        <w:br w:type="column"/>
      </w:r>
      <w:r w:rsidRPr="001F08A4">
        <w:rPr>
          <w:lang w:val="it-IT"/>
        </w:rPr>
        <w:t xml:space="preserve">TABELLA A TABELLA B TABELLA </w:t>
      </w:r>
      <w:r w:rsidRPr="001F08A4">
        <w:rPr>
          <w:spacing w:val="-15"/>
          <w:lang w:val="it-IT"/>
        </w:rPr>
        <w:t xml:space="preserve">C </w:t>
      </w:r>
      <w:r w:rsidRPr="001F08A4">
        <w:rPr>
          <w:lang w:val="it-IT"/>
        </w:rPr>
        <w:t xml:space="preserve">TABELLA </w:t>
      </w:r>
      <w:r w:rsidRPr="001F08A4">
        <w:rPr>
          <w:spacing w:val="-15"/>
          <w:lang w:val="it-IT"/>
        </w:rPr>
        <w:t>D</w:t>
      </w:r>
    </w:p>
    <w:p w:rsidR="001F08A4" w:rsidRPr="001F08A4" w:rsidRDefault="001F08A4" w:rsidP="001F08A4">
      <w:pPr>
        <w:pStyle w:val="Corpotesto"/>
        <w:kinsoku w:val="0"/>
        <w:overflowPunct w:val="0"/>
        <w:spacing w:before="179"/>
        <w:ind w:left="368" w:right="3786"/>
        <w:jc w:val="both"/>
        <w:rPr>
          <w:spacing w:val="-15"/>
          <w:lang w:val="it-IT"/>
        </w:rPr>
        <w:sectPr w:rsidR="001F08A4" w:rsidRPr="001F08A4">
          <w:type w:val="continuous"/>
          <w:pgSz w:w="11900" w:h="16840"/>
          <w:pgMar w:top="380" w:right="240" w:bottom="280" w:left="240" w:header="720" w:footer="720" w:gutter="0"/>
          <w:cols w:num="2" w:space="720" w:equalWidth="0">
            <w:col w:w="6149" w:space="40"/>
            <w:col w:w="5231"/>
          </w:cols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sz w:val="13"/>
          <w:szCs w:val="13"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68"/>
        <w:ind w:left="892"/>
        <w:rPr>
          <w:b/>
          <w:bCs/>
          <w:lang w:val="it-IT"/>
        </w:rPr>
      </w:pPr>
      <w:r w:rsidRPr="001F08A4">
        <w:rPr>
          <w:b/>
          <w:bCs/>
          <w:lang w:val="it-IT"/>
        </w:rPr>
        <w:t>*DATI OBBLIGATORI</w:t>
      </w:r>
    </w:p>
    <w:p w:rsidR="001F08A4" w:rsidRPr="001F08A4" w:rsidRDefault="001F08A4" w:rsidP="001F08A4">
      <w:pPr>
        <w:pStyle w:val="Corpotesto"/>
        <w:kinsoku w:val="0"/>
        <w:overflowPunct w:val="0"/>
        <w:spacing w:before="3"/>
        <w:rPr>
          <w:b/>
          <w:bCs/>
          <w:lang w:val="it-IT"/>
        </w:rPr>
      </w:pPr>
    </w:p>
    <w:p w:rsidR="00CB5447" w:rsidRDefault="001F08A4" w:rsidP="001F08A4">
      <w:pPr>
        <w:pStyle w:val="Corpotesto"/>
        <w:kinsoku w:val="0"/>
        <w:overflowPunct w:val="0"/>
        <w:spacing w:line="228" w:lineRule="exact"/>
        <w:ind w:left="851"/>
        <w:rPr>
          <w:lang w:val="it-IT"/>
        </w:rPr>
      </w:pPr>
      <w:r w:rsidRPr="001F08A4">
        <w:rPr>
          <w:lang w:val="it-IT"/>
        </w:rPr>
        <w:t>Autorizzo il trattamento dei miei dati personali sopra specificati ai sensi della normativa in materia di tutela della riservatezza ex Reg. Eu. n. 2016/679 e del D.Lgs. n. 196/2003 e ss.mm. e dichiaro di aver preso visione della relativa informativa.</w:t>
      </w:r>
    </w:p>
    <w:p w:rsidR="001F08A4" w:rsidRPr="001F08A4" w:rsidRDefault="001F08A4" w:rsidP="00CB5447">
      <w:pPr>
        <w:pStyle w:val="Corpotesto"/>
        <w:kinsoku w:val="0"/>
        <w:overflowPunct w:val="0"/>
        <w:spacing w:line="228" w:lineRule="exact"/>
        <w:ind w:left="5807" w:firstLine="565"/>
        <w:rPr>
          <w:lang w:val="it-IT"/>
        </w:rPr>
      </w:pPr>
      <w:bookmarkStart w:id="0" w:name="_GoBack"/>
      <w:bookmarkEnd w:id="0"/>
      <w:r w:rsidRPr="001F08A4">
        <w:rPr>
          <w:lang w:val="it-IT"/>
        </w:rPr>
        <w:t>Letto, confermato e sottoscritto.</w:t>
      </w:r>
    </w:p>
    <w:p w:rsidR="001F08A4" w:rsidRPr="001F08A4" w:rsidRDefault="001F08A4" w:rsidP="001F08A4">
      <w:pPr>
        <w:pStyle w:val="Corpotesto"/>
        <w:kinsoku w:val="0"/>
        <w:overflowPunct w:val="0"/>
        <w:spacing w:before="1"/>
        <w:rPr>
          <w:lang w:val="it-IT"/>
        </w:rPr>
      </w:pPr>
    </w:p>
    <w:p w:rsidR="001F08A4" w:rsidRPr="001F08A4" w:rsidRDefault="001F08A4" w:rsidP="001F08A4">
      <w:pPr>
        <w:pStyle w:val="Corpotesto"/>
        <w:tabs>
          <w:tab w:val="left" w:pos="8891"/>
          <w:tab w:val="left" w:pos="9448"/>
        </w:tabs>
        <w:kinsoku w:val="0"/>
        <w:overflowPunct w:val="0"/>
        <w:spacing w:line="480" w:lineRule="auto"/>
        <w:ind w:left="7264" w:right="1858" w:hanging="708"/>
        <w:rPr>
          <w:lang w:val="it-IT"/>
        </w:rPr>
      </w:pPr>
      <w:r w:rsidRPr="001F08A4">
        <w:rPr>
          <w:w w:val="99"/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u w:val="single" w:color="000000"/>
          <w:lang w:val="it-IT"/>
        </w:rPr>
        <w:tab/>
      </w:r>
      <w:r w:rsidRPr="001F08A4">
        <w:rPr>
          <w:lang w:val="it-IT"/>
        </w:rPr>
        <w:t>_</w:t>
      </w:r>
      <w:r w:rsidRPr="001F08A4">
        <w:rPr>
          <w:u w:val="single" w:color="000000"/>
          <w:lang w:val="it-IT"/>
        </w:rPr>
        <w:t xml:space="preserve"> </w:t>
      </w:r>
      <w:r w:rsidRPr="001F08A4">
        <w:rPr>
          <w:u w:val="single" w:color="000000"/>
          <w:lang w:val="it-IT"/>
        </w:rPr>
        <w:tab/>
      </w:r>
      <w:r w:rsidRPr="001F08A4">
        <w:rPr>
          <w:spacing w:val="-17"/>
          <w:lang w:val="it-IT"/>
        </w:rPr>
        <w:t xml:space="preserve">_ </w:t>
      </w:r>
      <w:r w:rsidRPr="001F08A4">
        <w:rPr>
          <w:lang w:val="it-IT"/>
        </w:rPr>
        <w:t>FIRMA</w:t>
      </w:r>
    </w:p>
    <w:p w:rsidR="001F08A4" w:rsidRPr="001F08A4" w:rsidRDefault="001F08A4" w:rsidP="001F08A4">
      <w:pPr>
        <w:pStyle w:val="Corpotesto"/>
        <w:kinsoku w:val="0"/>
        <w:overflowPunct w:val="0"/>
        <w:spacing w:line="229" w:lineRule="exact"/>
        <w:ind w:left="892"/>
        <w:rPr>
          <w:lang w:val="it-IT"/>
        </w:rPr>
      </w:pPr>
      <w:r w:rsidRPr="001F08A4">
        <w:rPr>
          <w:lang w:val="it-IT"/>
        </w:rPr>
        <w:t>( Luogo) , DATA</w:t>
      </w: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"/>
        <w:ind w:left="892" w:right="886"/>
        <w:jc w:val="both"/>
        <w:rPr>
          <w:lang w:val="it-IT"/>
        </w:rPr>
      </w:pPr>
      <w:r w:rsidRPr="001F08A4">
        <w:rPr>
          <w:lang w:val="it-IT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sz w:val="19"/>
          <w:szCs w:val="19"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line="229" w:lineRule="exact"/>
        <w:ind w:left="1656"/>
        <w:rPr>
          <w:lang w:val="it-IT"/>
        </w:rPr>
      </w:pPr>
      <w:r w:rsidRPr="001F08A4">
        <w:rPr>
          <w:lang w:val="it-IT"/>
        </w:rPr>
        <w:t>Allegare:</w:t>
      </w:r>
    </w:p>
    <w:p w:rsidR="001F08A4" w:rsidRPr="001F08A4" w:rsidRDefault="001F08A4" w:rsidP="001F08A4">
      <w:pPr>
        <w:pStyle w:val="Corpotesto"/>
        <w:kinsoku w:val="0"/>
        <w:overflowPunct w:val="0"/>
        <w:spacing w:line="229" w:lineRule="exact"/>
        <w:ind w:left="1600"/>
        <w:rPr>
          <w:b/>
          <w:bCs/>
          <w:lang w:val="it-IT"/>
        </w:rPr>
      </w:pPr>
      <w:r w:rsidRPr="001F08A4">
        <w:rPr>
          <w:b/>
          <w:bCs/>
          <w:u w:val="thick" w:color="000000"/>
          <w:lang w:val="it-IT"/>
        </w:rPr>
        <w:t>Documento in corso di validità (OBBLIGATORIO FORMATO PDF)</w:t>
      </w:r>
    </w:p>
    <w:p w:rsidR="001F08A4" w:rsidRPr="001F08A4" w:rsidRDefault="001F08A4" w:rsidP="001F08A4">
      <w:pPr>
        <w:pStyle w:val="Corpotesto"/>
        <w:kinsoku w:val="0"/>
        <w:overflowPunct w:val="0"/>
        <w:spacing w:before="1"/>
        <w:ind w:left="1600" w:right="1277"/>
        <w:rPr>
          <w:b/>
          <w:bCs/>
          <w:lang w:val="it-IT"/>
        </w:rPr>
      </w:pPr>
      <w:r w:rsidRPr="001F08A4">
        <w:rPr>
          <w:b/>
          <w:bCs/>
          <w:u w:val="thick" w:color="000000"/>
          <w:lang w:val="it-IT"/>
        </w:rPr>
        <w:t>DOCUMENTAZIONE dell’attività di autoformazione (OPZIONALE MAX 3 Pagine FORMATO</w:t>
      </w:r>
      <w:r w:rsidRPr="001F08A4">
        <w:rPr>
          <w:b/>
          <w:bCs/>
          <w:lang w:val="it-IT"/>
        </w:rPr>
        <w:t xml:space="preserve"> </w:t>
      </w:r>
      <w:r w:rsidRPr="001F08A4">
        <w:rPr>
          <w:b/>
          <w:bCs/>
          <w:u w:val="thick" w:color="000000"/>
          <w:lang w:val="it-IT"/>
        </w:rPr>
        <w:t>PDF)</w:t>
      </w:r>
    </w:p>
    <w:p w:rsidR="001F08A4" w:rsidRPr="001F08A4" w:rsidRDefault="001F08A4" w:rsidP="001F08A4">
      <w:pPr>
        <w:pStyle w:val="Corpotesto"/>
        <w:kinsoku w:val="0"/>
        <w:overflowPunct w:val="0"/>
        <w:spacing w:before="1"/>
        <w:ind w:left="1600" w:right="1277"/>
        <w:rPr>
          <w:b/>
          <w:bCs/>
          <w:lang w:val="it-IT"/>
        </w:rPr>
        <w:sectPr w:rsidR="001F08A4" w:rsidRPr="001F08A4">
          <w:type w:val="continuous"/>
          <w:pgSz w:w="11900" w:h="16840"/>
          <w:pgMar w:top="380" w:right="240" w:bottom="280" w:left="240" w:header="720" w:footer="720" w:gutter="0"/>
          <w:cols w:space="720" w:equalWidth="0">
            <w:col w:w="11420"/>
          </w:cols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spacing w:before="48" w:after="6"/>
        <w:ind w:left="1612" w:right="1654" w:hanging="720"/>
        <w:rPr>
          <w:b/>
          <w:bCs/>
          <w:sz w:val="32"/>
          <w:szCs w:val="32"/>
          <w:lang w:val="it-IT"/>
        </w:rPr>
      </w:pPr>
      <w:r w:rsidRPr="001F08A4">
        <w:rPr>
          <w:b/>
          <w:bCs/>
          <w:sz w:val="32"/>
          <w:szCs w:val="32"/>
          <w:lang w:val="it-IT"/>
        </w:rPr>
        <w:lastRenderedPageBreak/>
        <w:t>TABELLE DA NON ALLEGARE UTILI PER COMPILAZIONE TABELLA A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190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AMBITO/OBIETTIVO FORMATIVO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7"/>
              <w:jc w:val="right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CODICE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75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APPLICAZIONE NELLA PRATICA QUOTIDIANA DEI PRINCIPI E DELLE PROCEDURE DELL'EVIDENCE BASED PRACTICE (EBM-EBN-EBP)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3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LINEE GUIDA - PROTOCOLLI – PROCEDURE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75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DOCUMENTAZIONE CLINICA. PERCORSI CLINICO-ASSISTENZIALI DIAGNOSTICI E RIABILITATIVI, PROFILI DI ASSISTENZA – PROFILI DI CURA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86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APPROPRIATEZZA PRESTAZIONI SANITARIE NEI LEA. SISTEMI DI VALUTAZIONE, VERIFICA E MIGLIORAMENTO DELL'EFFICIENZA ED EFFICACIA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4" w:lineRule="exact"/>
              <w:ind w:left="110" w:right="259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PRINCIPI, PROCEDURE E STRUMENTI PER IL GOVERNO CLINICO DELLE ATTIVITÀ SANITARIE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3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LA SICUREZZA DEL PAZIENTE. RISK MANAGEMENT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3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272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LA COMUNICAZIONE EFFICACE INTERNA, ESTERNA, CON PAZIENTE. LA PRIVACY ED IL CONSENSO INFORMATO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898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INTEGRAZIONE INTERPROFESSIONALE E MULTIPROFESSIONALE, INTERISTITUZIONALE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INTEGRAZIONE TRA ASSISTENZA TERRITORIALE ED OSPEDALIERA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4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438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EPIDEMIOLOGIA - PREVENZIONE E PROMOZIONE DELLA SALUTE CON ACQUISIZIONE DI NOZIONI TECNICO-PROFESSIONALI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left="110" w:right="566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MANAGEMENT SANITARIO. INNOVAZIONE GESTIONALE E SPERIMENTAZIONE DI MODELLI ORGANIZZATIVI E GESTIONALI (VEDI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NOTA 1)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412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ASPETTI RELAZIONALI (LA COMUNICAZIONE INTERNA, ESTERNA, CON PAZIENTE) E UMANIZZAZIONE DELLE CURE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374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METODOLOGIA E TECNICHE DI COMUNICAZIONE SOCIALE PER LO SVILUPPO DEI PROGRAMMI NAZIONALI E REGIONALI DI PREVENZIONE PRIMARIA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ACCREDITAMENTO STRUTTURE SANITARIE E DEI PROFESSIONISTI. LA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CULTURA DELLA QUALITA'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408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MULTICULTURALITA' E CULTURA DELL' ACCOGLIENZA. NELL' ATTIVITÀ SANITARIA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ETICA, BIOETICA E DEONTOLOGIA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5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ARGOMENTI DI CARATTERE GENERALE: INFORMATICA E LINGUA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6" w:line="264" w:lineRule="exact"/>
              <w:ind w:left="110" w:right="335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INGLESE SCIENTIFICA DI LIVELLO AVANZATO. NORMATIVA IN MATERIA SANITARIA: I PRINCIPI ETICI E CIVILI DEL SSN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3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left="110" w:right="209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CONTENUTI TECNICO-PROFESSIONALI (CONOSCENZE E COMPETENZE) SPECIFICI DI CIASCUNA PROFESSIONE, DI CIASCUNA SPECIALIZZAZIONE E DI CIASCUNA ATTIVITÀ ULTRASPECIALISTICA.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MALATTIE RARE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752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MEDICINE NON CONVENZIONALI: VALUTAZIONE DELL'EFFICACIA IN RAGIONE DEGLI ESITI E DEGLI AMBITI DI COMPLEMENTARIETA'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19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left="110" w:right="15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TEMATICHE SPECIALI DEL SSN E SSR ED A CARATTERE URGENTE E/O STRAORDINARIO INDIVIDUATE DALLA COMMISSIONALE NAZIONALE PER LA FORMAZIONE CONTINUA E DALLE REGIONI/PROVINCE AUTONOME PER FAR FRONTE A SPECIFICHE EMERGENZE SANITARIE CON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ACQUISIZIONE DI NOZIONI DI TECNICO – PROFESSIONALI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TRATTAMENTO DEL DOLORE ACUTO E CRONICO. PALLIAZIONE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21</w:t>
            </w:r>
          </w:p>
        </w:tc>
      </w:tr>
    </w:tbl>
    <w:p w:rsidR="001F08A4" w:rsidRPr="001F08A4" w:rsidRDefault="001F08A4" w:rsidP="001F08A4">
      <w:pPr>
        <w:rPr>
          <w:b/>
          <w:bCs/>
          <w:sz w:val="32"/>
          <w:szCs w:val="32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rPr>
          <w:b/>
          <w:bCs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rPr>
          <w:b/>
          <w:bCs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b/>
          <w:bCs/>
          <w:sz w:val="29"/>
          <w:szCs w:val="29"/>
          <w:lang w:val="it-IT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190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left="110" w:right="1276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FRAGILITA' (MINORI, ANZIANI, TOSSICO - DIPENDENTI, SALUTE MENTALE) TUTELA DEGLI ASPETTI ASSISTENZIALI E SOCIO -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ASSISTENZIALI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SICUREZZA ALIMENTARE E/O PATOLOGIE CORRELATE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SANITÀ VETERINARIA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6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FARMACO EPIDEMIOLOGIA, FARMACOECONOMIA, FARMACOVIGILANZA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SICUREZZA AMBIENTALE E/O PATOLOGIE CORRELATE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44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6" w:lineRule="exact"/>
              <w:ind w:left="110" w:right="553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SICUREZZA NEGLI AMBIENTI E NEI LUOGHI DI LAVORO E PATOLOGIE CORRELATE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4" w:lineRule="exact"/>
              <w:ind w:left="110" w:right="105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IMPLEMENTAZIONE DELLA CULTURA E DELLA SICUREZZA IN MATERIA DI DONAZIONE TRAPIANTO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719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INNOVAZIONE TECNOLOGICA: VALUTAZIONE, MIGLIORAMENTO DEI PROCESSI DI GESTIONE DELLE TECNOLOGIE BIOMEDICHE E DEI DISPOSITIVI MEDICI. HEALTH TECHNOLOGY ASSESSMENT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29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EPIDEMIOLOGIA - PREVENZIONE E PROMOZIONE DELLA SALUTE CON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46" w:lineRule="exact"/>
              <w:ind w:left="110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ACQUISIZIONE DI NOZIONI DI PROCESSO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30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438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EPIDEMIOLOGIA - PREVENZIONE E PROMOZIONE DELLA SALUTE CON ACQUISIZIONE DI NOZIONI DI SISTEMA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2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31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left="110" w:right="15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TEMATICHE SPECIALI DEL SSN E SSR ED A CARATTERE URGENTE E/O STRAORDINARIO INDIVIDUATE DALLA COMMISSIONALE NAZIONALE PER LA FORMAZIONE CONTINUA E DALLE REGIONI/PROVINCE AUTONOME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4" w:lineRule="exact"/>
              <w:ind w:left="110" w:right="1256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PER FAR FRONTE A SPECIFICHE EMERGENZE SANITARIE CON ACQUISIZIONE DI NOZIONI DI PROCESSO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0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32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" w:line="264" w:lineRule="exact"/>
              <w:ind w:left="110" w:right="157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TEMATICHE SPECIALI DEL SSN E SSR ED A CARATTERE URGENTE E/O STRAORDINARIO INDIVIDUATE DALLA COMMISSIONALE NAZIONALE PER LA FORMAZIONE CONTINUA E DALLE REGIONI /PROVINCE AUTONOME PER FAR FRONTE A SPECIFICHE EMERGENZE SANITARIE CON ACQUISIZIONE DI NOZIONI DI SISTEMA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3" w:lineRule="exact"/>
              <w:ind w:left="0" w:right="96"/>
              <w:jc w:val="right"/>
              <w:rPr>
                <w:sz w:val="23"/>
                <w:szCs w:val="23"/>
              </w:rPr>
            </w:pPr>
            <w:r w:rsidRPr="001F08A4">
              <w:rPr>
                <w:sz w:val="23"/>
                <w:szCs w:val="23"/>
              </w:rPr>
              <w:t>33</w:t>
            </w:r>
          </w:p>
        </w:tc>
      </w:tr>
    </w:tbl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b/>
          <w:bCs/>
          <w:sz w:val="12"/>
          <w:szCs w:val="12"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01" w:after="4"/>
        <w:ind w:left="892"/>
        <w:rPr>
          <w:sz w:val="30"/>
          <w:szCs w:val="30"/>
          <w:lang w:val="it-IT"/>
        </w:rPr>
      </w:pPr>
      <w:r w:rsidRPr="001F08A4">
        <w:rPr>
          <w:sz w:val="30"/>
          <w:szCs w:val="30"/>
          <w:lang w:val="it-IT"/>
        </w:rPr>
        <w:t>ALLEGATO</w:t>
      </w:r>
      <w:r w:rsidRPr="001F08A4">
        <w:rPr>
          <w:spacing w:val="-4"/>
          <w:sz w:val="30"/>
          <w:szCs w:val="30"/>
          <w:lang w:val="it-IT"/>
        </w:rPr>
        <w:t xml:space="preserve"> </w:t>
      </w:r>
      <w:r w:rsidRPr="001F08A4">
        <w:rPr>
          <w:sz w:val="30"/>
          <w:szCs w:val="30"/>
          <w:lang w:val="it-IT"/>
        </w:rPr>
        <w:t>B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190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b/>
                <w:bCs/>
              </w:rPr>
            </w:pPr>
            <w:r w:rsidRPr="001F08A4">
              <w:rPr>
                <w:b/>
                <w:bCs/>
              </w:rPr>
              <w:t>Attività professionista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7"/>
              <w:jc w:val="right"/>
              <w:rPr>
                <w:b/>
                <w:bCs/>
                <w:sz w:val="25"/>
                <w:szCs w:val="25"/>
              </w:rPr>
            </w:pPr>
            <w:r w:rsidRPr="001F08A4">
              <w:rPr>
                <w:b/>
                <w:bCs/>
                <w:sz w:val="25"/>
                <w:szCs w:val="25"/>
              </w:rPr>
              <w:t>CODICE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50" w:lineRule="exact"/>
              <w:ind w:left="124"/>
              <w:rPr>
                <w:sz w:val="22"/>
                <w:szCs w:val="22"/>
              </w:rPr>
            </w:pPr>
            <w:r w:rsidRPr="001F08A4">
              <w:rPr>
                <w:sz w:val="22"/>
                <w:szCs w:val="22"/>
              </w:rPr>
              <w:t>Libero professionista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L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50" w:lineRule="exact"/>
              <w:ind w:left="110"/>
              <w:rPr>
                <w:sz w:val="22"/>
                <w:szCs w:val="22"/>
              </w:rPr>
            </w:pPr>
            <w:r w:rsidRPr="001F08A4">
              <w:rPr>
                <w:sz w:val="22"/>
                <w:szCs w:val="22"/>
              </w:rPr>
              <w:t>Dipendente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D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50" w:lineRule="exact"/>
              <w:ind w:left="110"/>
              <w:rPr>
                <w:sz w:val="22"/>
                <w:szCs w:val="22"/>
              </w:rPr>
            </w:pPr>
            <w:r w:rsidRPr="001F08A4">
              <w:rPr>
                <w:sz w:val="22"/>
                <w:szCs w:val="22"/>
              </w:rPr>
              <w:t>Convenzionato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C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50" w:lineRule="exact"/>
              <w:ind w:left="110"/>
              <w:rPr>
                <w:sz w:val="22"/>
                <w:szCs w:val="22"/>
              </w:rPr>
            </w:pPr>
            <w:r w:rsidRPr="001F08A4">
              <w:rPr>
                <w:sz w:val="22"/>
                <w:szCs w:val="22"/>
              </w:rPr>
              <w:t>Privo di occupazione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4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P</w:t>
            </w:r>
          </w:p>
        </w:tc>
      </w:tr>
    </w:tbl>
    <w:p w:rsidR="001F08A4" w:rsidRPr="001F08A4" w:rsidRDefault="001F08A4" w:rsidP="001F08A4">
      <w:pPr>
        <w:pStyle w:val="Corpotesto"/>
        <w:kinsoku w:val="0"/>
        <w:overflowPunct w:val="0"/>
        <w:spacing w:before="8"/>
        <w:rPr>
          <w:sz w:val="43"/>
          <w:szCs w:val="43"/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"/>
        <w:ind w:left="892"/>
        <w:rPr>
          <w:sz w:val="30"/>
          <w:szCs w:val="30"/>
          <w:lang w:val="it-IT"/>
        </w:rPr>
      </w:pPr>
      <w:r w:rsidRPr="001F08A4">
        <w:rPr>
          <w:sz w:val="30"/>
          <w:szCs w:val="30"/>
          <w:lang w:val="it-IT"/>
        </w:rPr>
        <w:t>ALLEGATO</w:t>
      </w:r>
      <w:r w:rsidRPr="001F08A4">
        <w:rPr>
          <w:spacing w:val="-5"/>
          <w:sz w:val="30"/>
          <w:szCs w:val="30"/>
          <w:lang w:val="it-IT"/>
        </w:rPr>
        <w:t xml:space="preserve"> </w:t>
      </w:r>
      <w:r w:rsidRPr="001F08A4">
        <w:rPr>
          <w:sz w:val="30"/>
          <w:szCs w:val="30"/>
          <w:lang w:val="it-IT"/>
        </w:rPr>
        <w:t>C</w:t>
      </w: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190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b/>
                <w:bCs/>
                <w:sz w:val="25"/>
                <w:szCs w:val="25"/>
              </w:rPr>
            </w:pPr>
            <w:r w:rsidRPr="001F08A4">
              <w:rPr>
                <w:b/>
                <w:bCs/>
                <w:sz w:val="25"/>
                <w:szCs w:val="25"/>
              </w:rPr>
              <w:t>PROFESSIONE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7"/>
              <w:jc w:val="right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CODICE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MEDICO CHIRURGO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ODONTOIATRA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FARMACISTA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VETERINARIO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PSICOLOGO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BIOLOGO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CHIMICO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FISICO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ASSISTENTE SANITARIO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9"/>
                <w:sz w:val="25"/>
                <w:szCs w:val="25"/>
              </w:rPr>
            </w:pPr>
            <w:r w:rsidRPr="001F08A4">
              <w:rPr>
                <w:w w:val="99"/>
                <w:sz w:val="25"/>
                <w:szCs w:val="25"/>
              </w:rPr>
              <w:t>9</w:t>
            </w:r>
          </w:p>
        </w:tc>
      </w:tr>
    </w:tbl>
    <w:p w:rsidR="001F08A4" w:rsidRPr="001F08A4" w:rsidRDefault="001F08A4" w:rsidP="001F08A4">
      <w:pPr>
        <w:rPr>
          <w:sz w:val="30"/>
          <w:szCs w:val="30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0"/>
        <w:rPr>
          <w:sz w:val="29"/>
          <w:szCs w:val="29"/>
          <w:lang w:val="it-IT"/>
        </w:rPr>
      </w:pPr>
    </w:p>
    <w:tbl>
      <w:tblPr>
        <w:tblW w:w="0" w:type="auto"/>
        <w:tblInd w:w="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8"/>
        <w:gridCol w:w="1190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DIETISTA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EDUCATORE PROFESSIONALE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FISIOTERAPISTA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IGIENISTA DENTALE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INFERMIERE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INFERMIERE PEDIATRICO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LOGOPEDISTA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ORTOTTISTA/ASSISTENTE DI OFTALMOLOGIA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OSTETRICA/O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PODOLOGO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19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AUDIOMETRISTA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5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AUDIOPROTESISTA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5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" w:line="286" w:lineRule="exact"/>
              <w:ind w:left="110" w:right="991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DELLA FISIOPATOLOGIA CARDIOCIRCOLATORIA E PERFUSIONE CARDIOVASCOLARE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6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3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DELLA PREVENZIONE NELL'AMBIENTE E NEI LUOGHI DI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72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LAVORO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3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DELLA RIABILITAZIONE PSICHIATRICA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DI NEUROFISIOPATOLOGIA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ORTOPEDICO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SANITARIO DI RADIOLOGIA MEDICA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TECNICO SANITARIO LABORATORIO BIOMEDICO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8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8" w:lineRule="exact"/>
              <w:ind w:left="110" w:right="1387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TERAPISTA DELLA NEURO E PSICOMOTRICITÀ DELL'ETÀ EVOLUTIVA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83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29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7" w:lineRule="exact"/>
              <w:ind w:left="110"/>
              <w:rPr>
                <w:sz w:val="25"/>
                <w:szCs w:val="25"/>
              </w:rPr>
            </w:pPr>
            <w:r w:rsidRPr="001F08A4">
              <w:rPr>
                <w:sz w:val="25"/>
                <w:szCs w:val="25"/>
              </w:rPr>
              <w:t>TERAPISTA OCCUPAZIONALE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67" w:lineRule="exact"/>
              <w:ind w:left="0" w:right="95"/>
              <w:jc w:val="right"/>
              <w:rPr>
                <w:w w:val="95"/>
                <w:sz w:val="25"/>
                <w:szCs w:val="25"/>
              </w:rPr>
            </w:pPr>
            <w:r w:rsidRPr="001F08A4">
              <w:rPr>
                <w:w w:val="95"/>
                <w:sz w:val="25"/>
                <w:szCs w:val="25"/>
              </w:rPr>
              <w:t>30</w:t>
            </w:r>
          </w:p>
        </w:tc>
      </w:tr>
    </w:tbl>
    <w:p w:rsidR="001F08A4" w:rsidRPr="001F08A4" w:rsidRDefault="001F08A4" w:rsidP="001F08A4">
      <w:pPr>
        <w:pStyle w:val="Corpotesto"/>
        <w:kinsoku w:val="0"/>
        <w:overflowPunct w:val="0"/>
        <w:spacing w:before="9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before="101" w:after="4"/>
        <w:ind w:left="892"/>
        <w:rPr>
          <w:sz w:val="30"/>
          <w:szCs w:val="30"/>
          <w:lang w:val="it-IT"/>
        </w:rPr>
      </w:pPr>
      <w:r w:rsidRPr="001F08A4">
        <w:rPr>
          <w:sz w:val="30"/>
          <w:szCs w:val="30"/>
          <w:lang w:val="it-IT"/>
        </w:rPr>
        <w:t>TABELLA D</w:t>
      </w: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4678"/>
        <w:gridCol w:w="994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20"/>
                <w:szCs w:val="20"/>
              </w:rPr>
            </w:pPr>
            <w:r w:rsidRPr="001F08A4">
              <w:rPr>
                <w:b/>
                <w:bCs/>
                <w:sz w:val="20"/>
                <w:szCs w:val="20"/>
              </w:rPr>
              <w:t>PROFESSIONE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20"/>
                <w:szCs w:val="20"/>
              </w:rPr>
            </w:pPr>
            <w:r w:rsidRPr="001F08A4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b/>
                <w:bCs/>
                <w:sz w:val="20"/>
                <w:szCs w:val="20"/>
              </w:rPr>
            </w:pPr>
            <w:r w:rsidRPr="001F08A4">
              <w:rPr>
                <w:b/>
                <w:bCs/>
                <w:sz w:val="20"/>
                <w:szCs w:val="20"/>
              </w:rPr>
              <w:t>CODICE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ALLERGOLOGIA ED IMMUNOLOGIA CLINICA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ANGIOLOGIA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CARDIOLOGIA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DERMATOLOGIA E VENEREOLOGIA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EMATOLOGIA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ENDOCRINOLOGIA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GASTROENTEROLOGIA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GENETICA MEDICA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GERIATRIA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w w:val="99"/>
                <w:sz w:val="20"/>
                <w:szCs w:val="20"/>
              </w:rPr>
            </w:pPr>
            <w:r w:rsidRPr="001F08A4">
              <w:rPr>
                <w:w w:val="99"/>
                <w:sz w:val="20"/>
                <w:szCs w:val="20"/>
              </w:rPr>
              <w:t>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MALATTIE METABOLICHE E DIABETOLOGIA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MALATTIE DELL'APPARATO RESPIRATORIO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MALATTIE INFETTIVE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8"/>
              <w:ind w:right="17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E CHIRURGIA DI ACCETTAZIONE E DI URGENZA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FISICA E RIABILITAZIONE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INTERNA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15</w:t>
            </w:r>
          </w:p>
        </w:tc>
      </w:tr>
    </w:tbl>
    <w:p w:rsidR="001F08A4" w:rsidRPr="001F08A4" w:rsidRDefault="001F08A4" w:rsidP="001F08A4">
      <w:pPr>
        <w:rPr>
          <w:sz w:val="30"/>
          <w:szCs w:val="30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after="1"/>
        <w:rPr>
          <w:sz w:val="29"/>
          <w:szCs w:val="29"/>
          <w:lang w:val="it-IT"/>
        </w:r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4678"/>
        <w:gridCol w:w="994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54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TERMALE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AERONAUTICA E SPAZIALE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DELLO SPORT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NEFROLOGIA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NEONATOLOGIA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NEUROLOGIA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NEUROPSICHIATRIA INFANTILE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ONCOLOGIA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PEDIATRIA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PSICHIATRIA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RADIOTERAPIA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REUMATOLOGIA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CARDIOCHIRURGIA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29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GENERALE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MAXILLO-FACCIALE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PEDIATRICA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PLASTICA E RICOSTRUTTIVA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TORACICA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CHIRURGIA VASCOLARE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GINECOLOGIA E OSTETRICIA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NEUROCHIRURGIA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OFTALMOLOGIA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ORTOPEDIA E TRAUMATOLOGIA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39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OTORINOLARINGOIATRIA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UROLOGIA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ANATOMIA PATOLOGICA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ANESTESIA E RIANIMAZIONE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BIOCHIMICA CLINICA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FARMACOLOGIA E TOSSICOLOGIA CLINICA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LABORATORIO DI GENETICA MEDICA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TRASFUSIONALE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LEGALE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NUCLEARE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49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MICROBIOLOGIA E VIROLOGIA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NEUROFISIOPATOLOGIA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NEURORADIOLOGIA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30" w:lineRule="exact"/>
              <w:ind w:right="744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PATOLOGIA CLINICA (LABORATORIO DI ANALISI CHIMICO-CLINICHE E MICROBIOLOGIA)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RADIODIAGNOSTICA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IGIENE, EPIDEMIOLOGIA E SANITÀ PUBBLICA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55</w:t>
            </w:r>
          </w:p>
        </w:tc>
      </w:tr>
    </w:tbl>
    <w:p w:rsidR="001F08A4" w:rsidRPr="001F08A4" w:rsidRDefault="001F08A4" w:rsidP="001F08A4">
      <w:pPr>
        <w:rPr>
          <w:rFonts w:ascii="Times New Roman" w:hAnsi="Times New Roman" w:cs="Times New Roman"/>
          <w:sz w:val="29"/>
          <w:szCs w:val="29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after="1"/>
        <w:rPr>
          <w:sz w:val="29"/>
          <w:szCs w:val="29"/>
          <w:lang w:val="it-IT"/>
        </w:r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4678"/>
        <w:gridCol w:w="994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54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IGIENE DEGLI ALIMENTI E DELLA NUTRIZIONE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DEL LAVORO E SICUREZZA DEGLI AMBIENTI DI LAVORO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GENERALE (MEDICI DI FAMIGLIA)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CONTINUITÀ ASSISTENZIALE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59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PEDIATRIA (PEDIATRI DI LIBERA SCELTA)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SCIENZA DELL'ALIMENTAZIONE E DIETETICA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DIREZIONE MEDICA DI PRESIDIO OSPEDALIERO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33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ORGANIZZAZIONE DEI SERVIZI SANITARI DI BASE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AUDIOLOGIA E FONIATRIA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PSICOTERAPIA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20"/>
              <w:rPr>
                <w:rFonts w:ascii="Calibri" w:hAnsi="Calibri" w:cs="Calibri"/>
                <w:color w:val="0562C1"/>
                <w:sz w:val="22"/>
                <w:szCs w:val="22"/>
              </w:rPr>
            </w:pPr>
            <w:r w:rsidRPr="001F08A4">
              <w:rPr>
                <w:rFonts w:ascii="Calibri" w:hAnsi="Calibri" w:cs="Calibri"/>
                <w:color w:val="0562C1"/>
                <w:sz w:val="22"/>
                <w:szCs w:val="22"/>
                <w:u w:val="single"/>
              </w:rPr>
              <w:t>PRIVO DI SPECIALIZZAZIONE *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CURE PALLIATIVE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EPIDEMIOLOGIA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MEDICO CHIRURGO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MEDICINA DI COMUNITÀ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116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ODONTOIATRA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ODONTOIATRIA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FARMACISTA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FARMACIA OSPEDALIERA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FARMACISTA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FARMACIA TERRITORIALE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3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5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VETERINARIO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ind w:right="921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IGIENE DEGLI ALLEVAMENTI E DELLE PRODUZIONI ZOOTECNICHE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5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VETERINARIO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ind w:right="55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IGIENE PROD., TRASF., COMMERCIAL., CONSERV. E TRAS. ALIMENTI DI ORIGINE ANIMALE E DERIVATI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VETERINARIO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SANITÀ ANIMALE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PSICOLOGO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PSICOTERAPIA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ind w:left="7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77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PSICOLOGO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PSICOLOGIA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78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5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BIOLOGO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BIOLOGO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68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CHIMICO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CHIMICA ANALITICA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76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FISICO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FISICA SANITARIA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79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ASSISTENTE SANITARIO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ASSISTENTE SANITARIO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DIETISTA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DIETISTA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EDUCATORE PROFESSIONALE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EDUCATORE PROFESSIONALE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FISIOTERAPISTA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FISIOTERAPISTA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IGIENISTA DENTALE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IGIENISTA DENTALE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INFERMIERE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INFERMIERE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INFERMIERE PEDIATRICO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INFERMIERE PEDIATRICO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LOGOPEDISTA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LOGOPEDISTA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87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" w:line="230" w:lineRule="exact"/>
              <w:ind w:right="611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ORTOTTISTA/ASSISTENTE DI OFTALMOLOGIA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4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ORTOTTISTA/ASSISTENTE DI OFTALMOLOGIA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4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OSTETRICA/O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OSTETRICA/O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89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PODOLOGO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PODOLOGO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90</w:t>
            </w:r>
          </w:p>
        </w:tc>
      </w:tr>
    </w:tbl>
    <w:p w:rsidR="001F08A4" w:rsidRPr="001F08A4" w:rsidRDefault="001F08A4" w:rsidP="001F08A4">
      <w:pPr>
        <w:rPr>
          <w:rFonts w:ascii="Times New Roman" w:hAnsi="Times New Roman" w:cs="Times New Roman"/>
          <w:sz w:val="29"/>
          <w:szCs w:val="29"/>
        </w:rPr>
        <w:sectPr w:rsidR="001F08A4" w:rsidRPr="001F08A4">
          <w:pgSz w:w="11900" w:h="16840"/>
          <w:pgMar w:top="1180" w:right="240" w:bottom="280" w:left="240" w:header="538" w:footer="0" w:gutter="0"/>
          <w:cols w:space="720"/>
          <w:noEndnote/>
        </w:sect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rPr>
          <w:lang w:val="it-IT"/>
        </w:rPr>
      </w:pPr>
    </w:p>
    <w:p w:rsidR="001F08A4" w:rsidRPr="001F08A4" w:rsidRDefault="001F08A4" w:rsidP="001F08A4">
      <w:pPr>
        <w:pStyle w:val="Corpotesto"/>
        <w:kinsoku w:val="0"/>
        <w:overflowPunct w:val="0"/>
        <w:spacing w:after="1"/>
        <w:rPr>
          <w:sz w:val="29"/>
          <w:szCs w:val="29"/>
          <w:lang w:val="it-IT"/>
        </w:rPr>
      </w:pPr>
    </w:p>
    <w:tbl>
      <w:tblPr>
        <w:tblW w:w="0" w:type="auto"/>
        <w:tblInd w:w="9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4678"/>
        <w:gridCol w:w="994"/>
      </w:tblGrid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545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AUDIOMETRISTA</w:t>
            </w:r>
          </w:p>
        </w:tc>
        <w:tc>
          <w:tcPr>
            <w:tcW w:w="4678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AUDIOMETRISTA</w:t>
            </w:r>
          </w:p>
        </w:tc>
        <w:tc>
          <w:tcPr>
            <w:tcW w:w="9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AUDIOPROTESISTA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AUDIOPROTESISTA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96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ind w:right="7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FISIOPATOLOGIA CARDIOCIRCOLATORIA E PERFUSIONE CARDIOVASCOLARE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42"/>
              <w:ind w:right="744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FISIOPATOLOGIA CARDIOCIRCOLATORIA E PERFUSIONE CARDIOVASCOLARE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92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ind w:right="21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PREVENZIONE NELL'AMBIENTE E NEI LUOGHI DI</w:t>
            </w: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11" w:lineRule="exact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LAVORO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2"/>
              <w:ind w:right="461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PREVENZIONE NELL'AMBIENTE E NEI LUOGHI DI LAVORO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105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23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RIABILITAZIONE PSICHIATRICA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177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DELLA RIABILITAZIONE PSICHIATRICA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91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30" w:lineRule="exact"/>
              <w:ind w:right="103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DI NEUROFISIOPATOLOGIA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DI NEUROFISIOPATOLOGIA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2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98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ORTOPEDICO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ORTOPEDICO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99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1144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SANITARIO DI RADIOLOGIA MEDICA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SANITARIO DI RADIOLOGIA MEDICA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94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789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SANITARIO LABORATORIO BIOMEDICO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30"/>
              <w:ind w:right="103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TECNICO SANITARIO LABORATORIO BIOMEDICO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45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93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 w:line="230" w:lineRule="exact"/>
              <w:ind w:right="666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TERAPISTA DELLA NEURO E PSICOMOTRICITÀ DELL'ETÀ EVOLUTIVA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112"/>
              <w:ind w:right="683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TERAPISTA DELLA NEURO E PSICOMOTRICITÀ DELL'ETÀ EVOLUTIVA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F08A4" w:rsidRPr="001F08A4" w:rsidRDefault="001F08A4" w:rsidP="009441B3">
            <w:pPr>
              <w:pStyle w:val="TableParagraph"/>
              <w:kinsoku w:val="0"/>
              <w:overflowPunct w:val="0"/>
              <w:spacing w:before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100</w:t>
            </w:r>
          </w:p>
        </w:tc>
      </w:tr>
      <w:tr w:rsidR="001F08A4" w:rsidRPr="001F08A4" w:rsidTr="00944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TERAPISTA OCCUPAZIONALE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TERAPISTA OCCUPAZIONALE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:rsidR="001F08A4" w:rsidRPr="001F08A4" w:rsidRDefault="001F08A4" w:rsidP="009441B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1F08A4">
              <w:rPr>
                <w:sz w:val="20"/>
                <w:szCs w:val="20"/>
              </w:rPr>
              <w:t>101</w:t>
            </w:r>
          </w:p>
        </w:tc>
      </w:tr>
    </w:tbl>
    <w:p w:rsidR="001F08A4" w:rsidRPr="001F08A4" w:rsidRDefault="001F08A4" w:rsidP="001F08A4"/>
    <w:sectPr w:rsidR="001F08A4" w:rsidRPr="001F08A4" w:rsidSect="00656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7C6"/>
    <w:multiLevelType w:val="hybridMultilevel"/>
    <w:tmpl w:val="DF40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0BC6"/>
    <w:multiLevelType w:val="hybridMultilevel"/>
    <w:tmpl w:val="A120D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1"/>
    <w:rsid w:val="001F08A4"/>
    <w:rsid w:val="002749F1"/>
    <w:rsid w:val="006D24FB"/>
    <w:rsid w:val="00844FA8"/>
    <w:rsid w:val="00A909F4"/>
    <w:rsid w:val="00C70374"/>
    <w:rsid w:val="00CB5447"/>
    <w:rsid w:val="00D70E20"/>
    <w:rsid w:val="00E82B2B"/>
    <w:rsid w:val="00F81D51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A118-54C6-4EDC-B373-E14584B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9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49F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74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27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E6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D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81D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1F08A4"/>
    <w:pPr>
      <w:widowControl w:val="0"/>
      <w:autoSpaceDE w:val="0"/>
      <w:autoSpaceDN w:val="0"/>
      <w:adjustRightInd w:val="0"/>
      <w:spacing w:before="40" w:after="0" w:line="240" w:lineRule="auto"/>
      <w:ind w:left="71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Fortini</dc:creator>
  <cp:keywords/>
  <dc:description/>
  <cp:lastModifiedBy>Davide Nocco</cp:lastModifiedBy>
  <cp:revision>2</cp:revision>
  <dcterms:created xsi:type="dcterms:W3CDTF">2019-06-21T06:59:00Z</dcterms:created>
  <dcterms:modified xsi:type="dcterms:W3CDTF">2019-06-21T06:59:00Z</dcterms:modified>
</cp:coreProperties>
</file>