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4665F79">
              <v:rect id="Rettangolo 2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375FF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4023C" w:rsidP="00A4023C" w:rsidRDefault="00A4023C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AE263CB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30CD9617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305389">
        <w:rPr>
          <w:rFonts w:asciiTheme="minorHAnsi" w:hAnsiTheme="minorHAnsi"/>
          <w:b/>
        </w:rPr>
        <w:t>117</w:t>
      </w:r>
    </w:p>
    <w:p w14:paraId="55322375" w14:textId="4AE4DE2C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E30243">
        <w:rPr>
          <w:rFonts w:asciiTheme="minorHAnsi" w:hAnsiTheme="minorHAnsi"/>
        </w:rPr>
        <w:t>15/</w:t>
      </w:r>
      <w:r w:rsidR="000409A7">
        <w:rPr>
          <w:rFonts w:asciiTheme="minorHAnsi" w:hAnsiTheme="minorHAnsi"/>
        </w:rPr>
        <w:t>12</w:t>
      </w:r>
      <w:r w:rsidR="00C61DF9">
        <w:rPr>
          <w:rFonts w:asciiTheme="minorHAnsi" w:hAnsiTheme="minorHAnsi"/>
        </w:rPr>
        <w:t>/2021</w:t>
      </w:r>
    </w:p>
    <w:p w14:paraId="5114DB30" w14:textId="3BB6A13A" w:rsidR="00355601" w:rsidRDefault="00355601" w:rsidP="00355601">
      <w:pPr>
        <w:pStyle w:val="Cc"/>
        <w:ind w:right="-142"/>
        <w:rPr>
          <w:rFonts w:asciiTheme="minorHAnsi" w:hAnsiTheme="minorHAnsi" w:cstheme="minorHAnsi"/>
          <w:sz w:val="22"/>
          <w:szCs w:val="22"/>
        </w:rPr>
      </w:pPr>
      <w:r w:rsidRPr="00F36CC4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A04526">
        <w:rPr>
          <w:rFonts w:asciiTheme="minorHAnsi" w:hAnsiTheme="minorHAnsi" w:cstheme="minorHAnsi"/>
          <w:sz w:val="22"/>
          <w:szCs w:val="22"/>
        </w:rPr>
        <w:t xml:space="preserve">Trasformazione del contratto di lavoro </w:t>
      </w:r>
      <w:r w:rsidR="00B8091B">
        <w:rPr>
          <w:rFonts w:asciiTheme="minorHAnsi" w:hAnsiTheme="minorHAnsi" w:cstheme="minorHAnsi"/>
          <w:sz w:val="22"/>
          <w:szCs w:val="22"/>
        </w:rPr>
        <w:t xml:space="preserve">della </w:t>
      </w:r>
      <w:r w:rsidRPr="00A04526">
        <w:rPr>
          <w:rFonts w:asciiTheme="minorHAnsi" w:hAnsiTheme="minorHAnsi" w:cstheme="minorHAnsi"/>
          <w:sz w:val="22"/>
          <w:szCs w:val="22"/>
        </w:rPr>
        <w:t xml:space="preserve">dipendente </w:t>
      </w:r>
      <w:r w:rsidR="000409A7" w:rsidRPr="009F314E">
        <w:rPr>
          <w:rFonts w:asciiTheme="minorHAnsi" w:hAnsiTheme="minorHAnsi" w:cstheme="minorHAnsi"/>
          <w:sz w:val="22"/>
          <w:szCs w:val="22"/>
          <w:highlight w:val="black"/>
        </w:rPr>
        <w:t>Elisabetta Piseddu</w:t>
      </w:r>
      <w:bookmarkStart w:id="0" w:name="_GoBack"/>
      <w:bookmarkEnd w:id="0"/>
      <w:r w:rsidR="000409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da part </w:t>
      </w:r>
      <w:r w:rsidRPr="00A04526">
        <w:rPr>
          <w:rFonts w:asciiTheme="minorHAnsi" w:hAnsiTheme="minorHAnsi" w:cstheme="minorHAnsi"/>
          <w:sz w:val="22"/>
          <w:szCs w:val="22"/>
        </w:rPr>
        <w:t xml:space="preserve">time a </w:t>
      </w:r>
      <w:r>
        <w:rPr>
          <w:rFonts w:asciiTheme="minorHAnsi" w:hAnsiTheme="minorHAnsi" w:cstheme="minorHAnsi"/>
          <w:sz w:val="22"/>
          <w:szCs w:val="22"/>
        </w:rPr>
        <w:t>full</w:t>
      </w:r>
      <w:r w:rsidRPr="00A04526">
        <w:rPr>
          <w:rFonts w:asciiTheme="minorHAnsi" w:hAnsiTheme="minorHAnsi" w:cstheme="minorHAnsi"/>
          <w:sz w:val="22"/>
          <w:szCs w:val="22"/>
        </w:rPr>
        <w:t xml:space="preserve"> time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A10C9C3" w:rsidR="0015408C" w:rsidRPr="00A4023C" w:rsidRDefault="002A7A7B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1118F4FE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057B5BC4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156230BA" w:rsidR="0015408C" w:rsidRPr="00A4023C" w:rsidRDefault="002A7A7B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72F4116E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184D9C34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746E3873" w:rsidR="0015408C" w:rsidRPr="00A4023C" w:rsidRDefault="002A7A7B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43789182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0372FA47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6CF8254C" w:rsidR="0015408C" w:rsidRPr="00A4023C" w:rsidRDefault="002A7A7B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156F4C0C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06BBB499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6A0BF8EB" w:rsidR="0015408C" w:rsidRPr="00A4023C" w:rsidRDefault="002A7A7B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68593712" w:rsidR="0015408C" w:rsidRPr="00A4023C" w:rsidRDefault="002A7A7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5D991B89" w:rsidR="0015408C" w:rsidRPr="00A4023C" w:rsidRDefault="003053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4FF73D12" w14:textId="0E2F58EC" w:rsidR="00355601" w:rsidRDefault="001D76B1" w:rsidP="00945C10">
      <w:pPr>
        <w:ind w:right="283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Visto il D.lgs 165/2001</w:t>
      </w:r>
    </w:p>
    <w:p w14:paraId="4603786A" w14:textId="3542CCD5" w:rsidR="001D76B1" w:rsidRDefault="001D76B1" w:rsidP="00945C10">
      <w:pPr>
        <w:ind w:right="283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Visto </w:t>
      </w:r>
      <w:r w:rsidR="00DF11BF">
        <w:rPr>
          <w:rFonts w:asciiTheme="minorHAnsi" w:eastAsia="Arial Unicode MS" w:hAnsiTheme="minorHAnsi" w:cs="Arial Unicode MS"/>
          <w:sz w:val="22"/>
          <w:szCs w:val="22"/>
        </w:rPr>
        <w:t xml:space="preserve">il </w:t>
      </w:r>
      <w:r>
        <w:rPr>
          <w:rFonts w:asciiTheme="minorHAnsi" w:eastAsia="Arial Unicode MS" w:hAnsiTheme="minorHAnsi" w:cs="Arial Unicode MS"/>
          <w:sz w:val="22"/>
          <w:szCs w:val="22"/>
        </w:rPr>
        <w:t>CCNL Funzioni centrali, Enti Pubblici non economici</w:t>
      </w:r>
      <w:r w:rsidR="00DF11BF">
        <w:rPr>
          <w:rFonts w:asciiTheme="minorHAnsi" w:eastAsia="Arial Unicode MS" w:hAnsiTheme="minorHAnsi" w:cs="Arial Unicode MS"/>
          <w:sz w:val="22"/>
          <w:szCs w:val="22"/>
        </w:rPr>
        <w:t>2016/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2018;</w:t>
      </w:r>
    </w:p>
    <w:p w14:paraId="1C55B76D" w14:textId="775FAE56" w:rsidR="001D76B1" w:rsidRDefault="001D76B1" w:rsidP="00355601">
      <w:pPr>
        <w:pStyle w:val="Cc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 la delibera G/52-2021 con la quale l’Ente ha assunto</w:t>
      </w:r>
      <w:r w:rsidR="00EC76D3">
        <w:rPr>
          <w:rFonts w:asciiTheme="minorHAnsi" w:hAnsiTheme="minorHAnsi" w:cstheme="minorHAnsi"/>
          <w:sz w:val="22"/>
          <w:szCs w:val="22"/>
        </w:rPr>
        <w:t xml:space="preserve"> Elisabetta Piseddu </w:t>
      </w:r>
      <w:r>
        <w:rPr>
          <w:rFonts w:asciiTheme="minorHAnsi" w:hAnsiTheme="minorHAnsi" w:cstheme="minorHAnsi"/>
          <w:sz w:val="22"/>
          <w:szCs w:val="22"/>
        </w:rPr>
        <w:t>con contratto a tempo indeterminato</w:t>
      </w:r>
      <w:r w:rsidR="00355601" w:rsidRPr="008A5ACA">
        <w:rPr>
          <w:rFonts w:asciiTheme="minorHAnsi" w:hAnsiTheme="minorHAnsi" w:cstheme="minorHAnsi"/>
          <w:sz w:val="22"/>
          <w:szCs w:val="22"/>
        </w:rPr>
        <w:t xml:space="preserve"> inquadrata al li</w:t>
      </w:r>
      <w:r w:rsidR="00355601">
        <w:rPr>
          <w:rFonts w:asciiTheme="minorHAnsi" w:hAnsiTheme="minorHAnsi" w:cstheme="minorHAnsi"/>
          <w:sz w:val="22"/>
          <w:szCs w:val="22"/>
        </w:rPr>
        <w:t>v</w:t>
      </w:r>
      <w:r w:rsidR="00355601" w:rsidRPr="008A5ACA">
        <w:rPr>
          <w:rFonts w:asciiTheme="minorHAnsi" w:hAnsiTheme="minorHAnsi" w:cstheme="minorHAnsi"/>
          <w:sz w:val="22"/>
          <w:szCs w:val="22"/>
        </w:rPr>
        <w:t xml:space="preserve">ello </w:t>
      </w:r>
      <w:r w:rsidR="00EC76D3">
        <w:rPr>
          <w:rFonts w:asciiTheme="minorHAnsi" w:hAnsiTheme="minorHAnsi" w:cstheme="minorHAnsi"/>
          <w:sz w:val="22"/>
          <w:szCs w:val="22"/>
        </w:rPr>
        <w:t xml:space="preserve">B1 </w:t>
      </w:r>
      <w:r w:rsidR="00355601" w:rsidRPr="008A5ACA">
        <w:rPr>
          <w:rFonts w:asciiTheme="minorHAnsi" w:hAnsiTheme="minorHAnsi" w:cstheme="minorHAnsi"/>
          <w:sz w:val="22"/>
          <w:szCs w:val="22"/>
        </w:rPr>
        <w:t xml:space="preserve">del CCNL del Comparto Funzioni Centrali, Enti Pubblici non economici, con orario di lavoro </w:t>
      </w:r>
      <w:r w:rsidR="00355601">
        <w:rPr>
          <w:rFonts w:asciiTheme="minorHAnsi" w:hAnsiTheme="minorHAnsi" w:cstheme="minorHAnsi"/>
          <w:sz w:val="22"/>
          <w:szCs w:val="22"/>
        </w:rPr>
        <w:t>part</w:t>
      </w:r>
      <w:r w:rsidR="00355601" w:rsidRPr="008A5ACA">
        <w:rPr>
          <w:rFonts w:asciiTheme="minorHAnsi" w:hAnsiTheme="minorHAnsi" w:cstheme="minorHAnsi"/>
          <w:sz w:val="22"/>
          <w:szCs w:val="22"/>
        </w:rPr>
        <w:t xml:space="preserve"> time</w:t>
      </w:r>
      <w:r w:rsidR="004B0EA4">
        <w:rPr>
          <w:rFonts w:asciiTheme="minorHAnsi" w:hAnsiTheme="minorHAnsi" w:cstheme="minorHAnsi"/>
          <w:sz w:val="22"/>
          <w:szCs w:val="22"/>
        </w:rPr>
        <w:t xml:space="preserve"> a 25 ore</w:t>
      </w:r>
      <w:r w:rsidR="00EC76D3">
        <w:rPr>
          <w:rFonts w:asciiTheme="minorHAnsi" w:hAnsiTheme="minorHAnsi" w:cstheme="minorHAnsi"/>
          <w:sz w:val="22"/>
          <w:szCs w:val="22"/>
        </w:rPr>
        <w:t>;</w:t>
      </w:r>
    </w:p>
    <w:p w14:paraId="030580F2" w14:textId="18E8DDAA" w:rsidR="001D76B1" w:rsidRDefault="00E30243" w:rsidP="3B2607F4">
      <w:pPr>
        <w:pStyle w:val="Cc"/>
        <w:spacing w:after="240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  <w:r w:rsidRPr="3B2607F4">
        <w:rPr>
          <w:rFonts w:asciiTheme="minorHAnsi" w:hAnsiTheme="minorHAnsi" w:cstheme="minorBidi"/>
          <w:sz w:val="22"/>
          <w:szCs w:val="22"/>
        </w:rPr>
        <w:t xml:space="preserve">Visto il DL 26 novembre 2021, n.172 che prevede 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un aumento degli adempimenti </w:t>
      </w:r>
      <w:r w:rsidR="003161E6" w:rsidRPr="3B2607F4">
        <w:rPr>
          <w:rFonts w:asciiTheme="minorHAnsi" w:hAnsiTheme="minorHAnsi" w:cstheme="minorBidi"/>
          <w:sz w:val="22"/>
          <w:szCs w:val="22"/>
        </w:rPr>
        <w:t xml:space="preserve">burocratici per gli uffici </w:t>
      </w:r>
      <w:r w:rsidR="271B3A2C" w:rsidRPr="3B2607F4">
        <w:rPr>
          <w:rFonts w:asciiTheme="minorHAnsi" w:hAnsiTheme="minorHAnsi" w:cstheme="minorBidi"/>
          <w:sz w:val="22"/>
          <w:szCs w:val="22"/>
        </w:rPr>
        <w:t>dell’Ordine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 poiché individuati come </w:t>
      </w:r>
      <w:r w:rsidRPr="3B2607F4">
        <w:rPr>
          <w:rFonts w:asciiTheme="minorHAnsi" w:hAnsiTheme="minorHAnsi" w:cstheme="minorBidi"/>
          <w:sz w:val="22"/>
          <w:szCs w:val="22"/>
        </w:rPr>
        <w:t>soggetti competenti per i controlli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 </w:t>
      </w:r>
      <w:r w:rsidR="003161E6" w:rsidRPr="3B2607F4">
        <w:rPr>
          <w:rFonts w:asciiTheme="minorHAnsi" w:hAnsiTheme="minorHAnsi" w:cstheme="minorBidi"/>
          <w:sz w:val="22"/>
          <w:szCs w:val="22"/>
        </w:rPr>
        <w:t>sugli iscritti de</w:t>
      </w:r>
      <w:r w:rsidR="001D76B1" w:rsidRPr="3B2607F4">
        <w:rPr>
          <w:rFonts w:asciiTheme="minorHAnsi" w:hAnsiTheme="minorHAnsi" w:cstheme="minorBidi"/>
          <w:sz w:val="22"/>
          <w:szCs w:val="22"/>
        </w:rPr>
        <w:t>ll’obbligo vaccinale</w:t>
      </w:r>
      <w:r w:rsidRPr="3B2607F4">
        <w:rPr>
          <w:rFonts w:asciiTheme="minorHAnsi" w:hAnsiTheme="minorHAnsi" w:cstheme="minorBidi"/>
          <w:sz w:val="22"/>
          <w:szCs w:val="22"/>
        </w:rPr>
        <w:t xml:space="preserve">, 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per le </w:t>
      </w:r>
      <w:r w:rsidRPr="3B2607F4">
        <w:rPr>
          <w:rFonts w:asciiTheme="minorHAnsi" w:hAnsiTheme="minorHAnsi" w:cstheme="minorBidi"/>
          <w:sz w:val="22"/>
          <w:szCs w:val="22"/>
        </w:rPr>
        <w:t xml:space="preserve">procedure di accertamento dell’obbligo, 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per </w:t>
      </w:r>
      <w:r w:rsidRPr="3B2607F4">
        <w:rPr>
          <w:rFonts w:asciiTheme="minorHAnsi" w:hAnsiTheme="minorHAnsi" w:cstheme="minorBidi"/>
          <w:sz w:val="22"/>
          <w:szCs w:val="22"/>
        </w:rPr>
        <w:t xml:space="preserve">i provvedimenti di sospensione 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in Consiglio </w:t>
      </w:r>
      <w:r w:rsidRPr="3B2607F4">
        <w:rPr>
          <w:rFonts w:asciiTheme="minorHAnsi" w:hAnsiTheme="minorHAnsi" w:cstheme="minorBidi"/>
          <w:sz w:val="22"/>
          <w:szCs w:val="22"/>
        </w:rPr>
        <w:t xml:space="preserve">e 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per </w:t>
      </w:r>
      <w:r w:rsidRPr="3B2607F4">
        <w:rPr>
          <w:rFonts w:asciiTheme="minorHAnsi" w:hAnsiTheme="minorHAnsi" w:cstheme="minorBidi"/>
          <w:sz w:val="22"/>
          <w:szCs w:val="22"/>
        </w:rPr>
        <w:t>le relative annotazioni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 sull’albo</w:t>
      </w:r>
      <w:r w:rsidRPr="3B2607F4">
        <w:rPr>
          <w:rFonts w:asciiTheme="minorHAnsi" w:hAnsiTheme="minorHAnsi" w:cstheme="minorBidi"/>
          <w:sz w:val="22"/>
          <w:szCs w:val="22"/>
        </w:rPr>
        <w:t>,</w:t>
      </w:r>
      <w:r w:rsidR="003161E6" w:rsidRPr="3B2607F4">
        <w:rPr>
          <w:rFonts w:asciiTheme="minorHAnsi" w:hAnsiTheme="minorHAnsi" w:cstheme="minorBidi"/>
          <w:sz w:val="22"/>
          <w:szCs w:val="22"/>
        </w:rPr>
        <w:t xml:space="preserve"> non solo limitatamente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 alla vaccinazione, ma anche per</w:t>
      </w:r>
      <w:r w:rsidR="003161E6" w:rsidRPr="3B2607F4">
        <w:rPr>
          <w:rFonts w:asciiTheme="minorHAnsi" w:hAnsiTheme="minorHAnsi" w:cstheme="minorBidi"/>
          <w:sz w:val="22"/>
          <w:szCs w:val="22"/>
        </w:rPr>
        <w:t xml:space="preserve"> tutte</w:t>
      </w:r>
      <w:r w:rsidR="001D76B1" w:rsidRPr="3B2607F4">
        <w:rPr>
          <w:rFonts w:asciiTheme="minorHAnsi" w:hAnsiTheme="minorHAnsi" w:cstheme="minorBidi"/>
          <w:sz w:val="22"/>
          <w:szCs w:val="22"/>
        </w:rPr>
        <w:t xml:space="preserve"> le successive dosi di richiamo, svincolate temporalmente dall’emergenza sanitaria.</w:t>
      </w:r>
    </w:p>
    <w:p w14:paraId="4C4B07F3" w14:textId="77777777" w:rsidR="00E30243" w:rsidRDefault="00E30243" w:rsidP="00E30243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Ritenuta tale attività di controllo e di eventuale sospensione degli iscritti inadempienti estremamente gravosa per gli uffici;</w:t>
      </w:r>
    </w:p>
    <w:p w14:paraId="757CD6FB" w14:textId="2C5CB735" w:rsidR="00E30243" w:rsidRDefault="00E30243" w:rsidP="00E30243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Considerato che </w:t>
      </w:r>
      <w:r w:rsidR="001D76B1">
        <w:rPr>
          <w:rFonts w:asciiTheme="minorHAnsi" w:hAnsiTheme="minorHAnsi" w:cstheme="minorHAnsi"/>
          <w:sz w:val="22"/>
          <w:szCs w:val="22"/>
        </w:rPr>
        <w:t xml:space="preserve">l’organico dell’Ente è già carente sia per il pensionamento di una unità che non è ancora stata sostituita, sia per </w:t>
      </w:r>
      <w:r>
        <w:rPr>
          <w:rFonts w:asciiTheme="minorHAnsi" w:hAnsiTheme="minorHAnsi" w:cstheme="minorHAnsi"/>
          <w:sz w:val="22"/>
          <w:szCs w:val="22"/>
        </w:rPr>
        <w:t>l’assenza di un</w:t>
      </w:r>
      <w:r w:rsidR="001D76B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unità lavorativa, che si trova in congedo </w:t>
      </w:r>
      <w:r w:rsidRPr="00F41CF8">
        <w:rPr>
          <w:rFonts w:asciiTheme="minorHAnsi" w:hAnsiTheme="minorHAnsi" w:cstheme="minorHAnsi"/>
          <w:sz w:val="22"/>
          <w:szCs w:val="22"/>
        </w:rPr>
        <w:t xml:space="preserve">straordinario </w:t>
      </w:r>
      <w:r>
        <w:rPr>
          <w:rFonts w:asciiTheme="minorHAnsi" w:hAnsiTheme="minorHAnsi" w:cstheme="minorHAnsi"/>
          <w:sz w:val="22"/>
          <w:szCs w:val="22"/>
        </w:rPr>
        <w:t>a causa di una prolungata malattia e che perciò non può essere sostituita in maniera definitiva;</w:t>
      </w:r>
    </w:p>
    <w:p w14:paraId="4A8AD11A" w14:textId="0FEFE4BF" w:rsidR="00453BD6" w:rsidRDefault="00453BD6" w:rsidP="00E30243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F11BF">
        <w:rPr>
          <w:rFonts w:asciiTheme="minorHAnsi" w:hAnsiTheme="minorHAnsi" w:cstheme="minorHAnsi"/>
          <w:sz w:val="22"/>
          <w:szCs w:val="22"/>
        </w:rPr>
        <w:t>itenuto opportuno, viste le motivate ed urgenti esigenze di servizio dell’Ente per il buon funzionamento dello stesso nel rispetto del proprio fabbisogno</w:t>
      </w:r>
      <w:r w:rsidR="003161E6">
        <w:rPr>
          <w:rFonts w:asciiTheme="minorHAnsi" w:hAnsiTheme="minorHAnsi" w:cstheme="minorHAnsi"/>
          <w:sz w:val="22"/>
          <w:szCs w:val="22"/>
        </w:rPr>
        <w:t>, ampliare il contratto di lavoro della dipendente Elisabetta Piseddu da 25 ore a 36 ore inquadrata nel livelli B1 CCNL Comparto Funzioni centrali</w:t>
      </w:r>
      <w:r w:rsidR="00DF11BF">
        <w:rPr>
          <w:rFonts w:asciiTheme="minorHAnsi" w:hAnsiTheme="minorHAnsi" w:cstheme="minorHAnsi"/>
          <w:sz w:val="22"/>
          <w:szCs w:val="22"/>
        </w:rPr>
        <w:t>.</w:t>
      </w:r>
    </w:p>
    <w:p w14:paraId="09DE6757" w14:textId="759402CD" w:rsidR="00355601" w:rsidRDefault="00355601" w:rsidP="00355601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  <w:r w:rsidRPr="3D84744C">
        <w:rPr>
          <w:rFonts w:asciiTheme="minorHAnsi" w:hAnsiTheme="minorHAnsi" w:cstheme="minorBidi"/>
          <w:sz w:val="22"/>
          <w:szCs w:val="22"/>
          <w:shd w:val="clear" w:color="auto" w:fill="FFFFFF"/>
        </w:rPr>
        <w:t>Preso atto che il Tesoriere ha preventivamente verificato, nella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categoria “Personale dipendente”</w:t>
      </w:r>
      <w:r w:rsidRPr="3D84744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 bilancio di previsione 202</w:t>
      </w:r>
      <w:r w:rsidR="00EC76D3">
        <w:rPr>
          <w:rFonts w:asciiTheme="minorHAnsi" w:hAnsiTheme="minorHAnsi" w:cstheme="minorBidi"/>
          <w:sz w:val="22"/>
          <w:szCs w:val="22"/>
          <w:shd w:val="clear" w:color="auto" w:fill="FFFFFF"/>
        </w:rPr>
        <w:t>2</w:t>
      </w:r>
      <w:r w:rsidRPr="3D84744C">
        <w:rPr>
          <w:rFonts w:asciiTheme="minorHAnsi" w:hAnsiTheme="minorHAnsi" w:cstheme="minorBidi"/>
          <w:sz w:val="22"/>
          <w:szCs w:val="22"/>
          <w:shd w:val="clear" w:color="auto" w:fill="FFFFFF"/>
        </w:rPr>
        <w:t>, la disponibilità dell’importo necessario a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sostenere il maggior costo previsto</w:t>
      </w:r>
      <w:r w:rsidR="005B764A">
        <w:rPr>
          <w:rFonts w:asciiTheme="minorHAnsi" w:hAnsiTheme="minorHAnsi" w:cstheme="minorBid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005B764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vista la futura cessazione del rapporto di lavoro, 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solo </w:t>
      </w:r>
      <w:r w:rsidR="005B764A">
        <w:rPr>
          <w:rFonts w:asciiTheme="minorHAnsi" w:hAnsiTheme="minorHAnsi" w:cstheme="minorBidi"/>
          <w:sz w:val="22"/>
          <w:szCs w:val="22"/>
          <w:shd w:val="clear" w:color="auto" w:fill="FFFFFF"/>
        </w:rPr>
        <w:t>per l’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anno in corso</w:t>
      </w:r>
      <w:r w:rsidRPr="3D84744C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342F27DC" w14:textId="77777777" w:rsidR="00355601" w:rsidRDefault="00355601" w:rsidP="00355601">
      <w:pPr>
        <w:pStyle w:val="Cc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57DEB5C" w14:textId="77777777" w:rsidR="00355601" w:rsidRDefault="00355601" w:rsidP="0035560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DELIBERA</w:t>
      </w:r>
    </w:p>
    <w:p w14:paraId="4A3C6F14" w14:textId="77777777" w:rsidR="00EC76D3" w:rsidRDefault="00EC76D3" w:rsidP="0035560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54A48B1" w14:textId="2D19FC6F" w:rsidR="00355601" w:rsidRPr="004D685D" w:rsidRDefault="00355601" w:rsidP="00355601">
      <w:pPr>
        <w:pStyle w:val="Cc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685D">
        <w:rPr>
          <w:rFonts w:asciiTheme="minorHAnsi" w:hAnsiTheme="minorHAnsi" w:cstheme="minorHAnsi"/>
          <w:sz w:val="22"/>
          <w:szCs w:val="22"/>
        </w:rPr>
        <w:t>a decorrere dalla data del</w:t>
      </w:r>
      <w:r>
        <w:rPr>
          <w:rFonts w:asciiTheme="minorHAnsi" w:hAnsiTheme="minorHAnsi" w:cstheme="minorHAnsi"/>
          <w:sz w:val="22"/>
          <w:szCs w:val="22"/>
        </w:rPr>
        <w:t xml:space="preserve"> 1/0</w:t>
      </w:r>
      <w:r w:rsidR="00EC76D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EC76D3">
        <w:rPr>
          <w:rFonts w:asciiTheme="minorHAnsi" w:hAnsiTheme="minorHAnsi" w:cstheme="minorHAnsi"/>
          <w:sz w:val="22"/>
          <w:szCs w:val="22"/>
        </w:rPr>
        <w:t>2</w:t>
      </w:r>
      <w:r w:rsidRPr="004D685D">
        <w:rPr>
          <w:rFonts w:asciiTheme="minorHAnsi" w:hAnsiTheme="minorHAnsi" w:cstheme="minorHAnsi"/>
          <w:sz w:val="22"/>
          <w:szCs w:val="22"/>
        </w:rPr>
        <w:t xml:space="preserve"> l'orario di lavoro dipendente </w:t>
      </w:r>
      <w:r w:rsidR="004B0EA4" w:rsidRPr="009F314E">
        <w:rPr>
          <w:rFonts w:asciiTheme="minorHAnsi" w:hAnsiTheme="minorHAnsi" w:cstheme="minorHAnsi"/>
          <w:sz w:val="22"/>
          <w:szCs w:val="22"/>
          <w:highlight w:val="black"/>
        </w:rPr>
        <w:t>Elisabetta Piseddu</w:t>
      </w:r>
      <w:r w:rsidR="004B0EA4">
        <w:rPr>
          <w:rFonts w:asciiTheme="minorHAnsi" w:hAnsiTheme="minorHAnsi" w:cstheme="minorHAnsi"/>
          <w:sz w:val="22"/>
          <w:szCs w:val="22"/>
        </w:rPr>
        <w:t xml:space="preserve"> </w:t>
      </w:r>
      <w:r w:rsidRPr="004D685D">
        <w:rPr>
          <w:rFonts w:asciiTheme="minorHAnsi" w:hAnsiTheme="minorHAnsi" w:cstheme="minorHAnsi"/>
          <w:sz w:val="22"/>
          <w:szCs w:val="22"/>
        </w:rPr>
        <w:t xml:space="preserve">verrà trasformato da part time </w:t>
      </w:r>
      <w:r w:rsidR="004A6766">
        <w:rPr>
          <w:rFonts w:asciiTheme="minorHAnsi" w:hAnsiTheme="minorHAnsi" w:cstheme="minorHAnsi"/>
          <w:sz w:val="22"/>
          <w:szCs w:val="22"/>
        </w:rPr>
        <w:t xml:space="preserve">a 25 ore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5B764A">
        <w:rPr>
          <w:rFonts w:asciiTheme="minorHAnsi" w:hAnsiTheme="minorHAnsi" w:cstheme="minorHAnsi"/>
          <w:sz w:val="22"/>
          <w:szCs w:val="22"/>
        </w:rPr>
        <w:t xml:space="preserve">d un orario </w:t>
      </w:r>
      <w:r>
        <w:rPr>
          <w:rFonts w:asciiTheme="minorHAnsi" w:hAnsiTheme="minorHAnsi" w:cstheme="minorHAnsi"/>
          <w:sz w:val="22"/>
          <w:szCs w:val="22"/>
        </w:rPr>
        <w:t>full time</w:t>
      </w:r>
      <w:r w:rsidR="00EC76D3">
        <w:rPr>
          <w:rFonts w:asciiTheme="minorHAnsi" w:hAnsiTheme="minorHAnsi" w:cstheme="minorHAnsi"/>
          <w:sz w:val="22"/>
          <w:szCs w:val="22"/>
        </w:rPr>
        <w:t xml:space="preserve"> di 36 ore settimanali</w:t>
      </w:r>
      <w:r w:rsidR="004A6766">
        <w:rPr>
          <w:rFonts w:asciiTheme="minorHAnsi" w:hAnsiTheme="minorHAnsi" w:cstheme="minorHAnsi"/>
          <w:sz w:val="22"/>
          <w:szCs w:val="22"/>
        </w:rPr>
        <w:t>,</w:t>
      </w:r>
      <w:r w:rsidR="00EC76D3">
        <w:rPr>
          <w:rFonts w:asciiTheme="minorHAnsi" w:hAnsiTheme="minorHAnsi" w:cstheme="minorHAnsi"/>
          <w:sz w:val="22"/>
          <w:szCs w:val="22"/>
        </w:rPr>
        <w:t xml:space="preserve"> come da </w:t>
      </w:r>
      <w:r w:rsidR="00EC76D3" w:rsidRPr="008A5ACA">
        <w:rPr>
          <w:rFonts w:asciiTheme="minorHAnsi" w:hAnsiTheme="minorHAnsi" w:cstheme="minorHAnsi"/>
          <w:sz w:val="22"/>
          <w:szCs w:val="22"/>
        </w:rPr>
        <w:t>CCNL del Comparto Funzioni Centrali</w:t>
      </w:r>
      <w:r w:rsidRPr="004D685D">
        <w:rPr>
          <w:rFonts w:asciiTheme="minorHAnsi" w:hAnsiTheme="minorHAnsi" w:cstheme="minorHAnsi"/>
          <w:sz w:val="22"/>
          <w:szCs w:val="22"/>
        </w:rPr>
        <w:t>;</w:t>
      </w:r>
    </w:p>
    <w:p w14:paraId="2DD37B67" w14:textId="77777777" w:rsidR="00355601" w:rsidRDefault="00355601" w:rsidP="00355601">
      <w:pPr>
        <w:pStyle w:val="Cc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685D">
        <w:rPr>
          <w:rFonts w:asciiTheme="minorHAnsi" w:hAnsiTheme="minorHAnsi" w:cstheme="minorHAnsi"/>
          <w:sz w:val="22"/>
          <w:szCs w:val="22"/>
        </w:rPr>
        <w:t>Di trasmettere copia della presente delibera al consulente Dott. Damiani Fabrizio</w:t>
      </w:r>
      <w:r>
        <w:rPr>
          <w:rFonts w:asciiTheme="minorHAnsi" w:hAnsiTheme="minorHAnsi" w:cstheme="minorHAnsi"/>
          <w:sz w:val="22"/>
          <w:szCs w:val="22"/>
        </w:rPr>
        <w:t xml:space="preserve"> che provvederà ad effettuare le comunicazioni di legge;</w:t>
      </w:r>
    </w:p>
    <w:p w14:paraId="6E05FFFD" w14:textId="754B243D" w:rsidR="00EC76D3" w:rsidRPr="004D685D" w:rsidRDefault="00EC76D3" w:rsidP="00355601">
      <w:pPr>
        <w:pStyle w:val="Cc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L’onere di spesa</w:t>
      </w:r>
      <w:r w:rsidR="004B0EA4">
        <w:rPr>
          <w:rFonts w:asciiTheme="minorHAnsi" w:hAnsiTheme="minorHAnsi" w:cstheme="minorHAnsi"/>
          <w:sz w:val="22"/>
          <w:szCs w:val="22"/>
        </w:rPr>
        <w:t xml:space="preserve"> viene </w:t>
      </w:r>
      <w:r w:rsidR="004B0EA4" w:rsidRPr="004B0EA4">
        <w:rPr>
          <w:rFonts w:asciiTheme="minorHAnsi" w:hAnsiTheme="minorHAnsi" w:cstheme="minorHAnsi"/>
          <w:sz w:val="22"/>
          <w:szCs w:val="22"/>
        </w:rPr>
        <w:t>imputat</w:t>
      </w:r>
      <w:r w:rsidR="004B0EA4">
        <w:rPr>
          <w:rFonts w:asciiTheme="minorHAnsi" w:hAnsiTheme="minorHAnsi" w:cstheme="minorHAnsi"/>
          <w:sz w:val="22"/>
          <w:szCs w:val="22"/>
        </w:rPr>
        <w:t>o</w:t>
      </w:r>
      <w:r w:rsidR="004B0EA4" w:rsidRPr="004B0EA4">
        <w:rPr>
          <w:rFonts w:asciiTheme="minorHAnsi" w:hAnsiTheme="minorHAnsi" w:cstheme="minorHAnsi"/>
          <w:sz w:val="22"/>
          <w:szCs w:val="22"/>
        </w:rPr>
        <w:t xml:space="preserve"> alle specifiche voci del Titolo 11, Categoria 04 ”PERSONALE DIPENDENTE” del bilancio di previsione 202</w:t>
      </w:r>
      <w:r w:rsidR="004B0EA4">
        <w:rPr>
          <w:rFonts w:asciiTheme="minorHAnsi" w:hAnsiTheme="minorHAnsi" w:cstheme="minorHAnsi"/>
          <w:sz w:val="22"/>
          <w:szCs w:val="22"/>
        </w:rPr>
        <w:t>2</w:t>
      </w:r>
      <w:r w:rsidR="004B0EA4" w:rsidRPr="004B0EA4">
        <w:rPr>
          <w:rFonts w:asciiTheme="minorHAnsi" w:hAnsiTheme="minorHAnsi" w:cstheme="minorHAnsi"/>
          <w:sz w:val="22"/>
          <w:szCs w:val="22"/>
        </w:rPr>
        <w:t>, che presenta la disponibilità necessaria, e dei successivi esercizi, i cui bilanci verranno redatti in considerando i costi complessivi del personale dipendente.</w:t>
      </w:r>
    </w:p>
    <w:p w14:paraId="418F9395" w14:textId="77777777" w:rsidR="00455997" w:rsidRPr="00FA50BC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985"/>
        <w:gridCol w:w="1418"/>
      </w:tblGrid>
      <w:tr w:rsidR="00FA50BC" w:rsidRPr="00500B59" w14:paraId="329D8405" w14:textId="77777777" w:rsidTr="006D5035">
        <w:trPr>
          <w:trHeight w:hRule="exact" w:val="495"/>
        </w:trPr>
        <w:tc>
          <w:tcPr>
            <w:tcW w:w="1980" w:type="dxa"/>
          </w:tcPr>
          <w:p w14:paraId="5CC2DFC8" w14:textId="471440AA" w:rsidR="00FA50BC" w:rsidRPr="00500B59" w:rsidRDefault="00CC1F5E" w:rsidP="00EC76D3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538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14:paraId="3B0FDD23" w14:textId="6F018A61" w:rsidR="00FA50BC" w:rsidRPr="00500B59" w:rsidRDefault="00FA50BC" w:rsidP="00EC76D3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30538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14:paraId="6AA36D9D" w14:textId="2926962A" w:rsidR="00FA50BC" w:rsidRPr="00500B59" w:rsidRDefault="00FA50BC" w:rsidP="00EC76D3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30538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1AB12170" w14:textId="7E79F287" w:rsidR="00FA50BC" w:rsidRPr="004C0991" w:rsidRDefault="00FA50BC" w:rsidP="00CC1F5E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C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5C93C4" w14:textId="311E0534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275A186F" w:rsidR="00945C10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7AFC9B27" w14:textId="77777777" w:rsidR="00945C10" w:rsidRDefault="00945C10" w:rsidP="00945C10"/>
    <w:p w14:paraId="3110CB18" w14:textId="77777777" w:rsidR="002A7A7B" w:rsidRDefault="002A7A7B" w:rsidP="00945C10"/>
    <w:p w14:paraId="6C4C2FC2" w14:textId="77777777" w:rsidR="002A7A7B" w:rsidRDefault="002A7A7B" w:rsidP="00945C10"/>
    <w:p w14:paraId="72AE0353" w14:textId="77777777" w:rsidR="00945C10" w:rsidRPr="00945C10" w:rsidRDefault="00945C10" w:rsidP="00945C10"/>
    <w:p w14:paraId="78DB2ADF" w14:textId="77777777" w:rsidR="00945C10" w:rsidRPr="00945C10" w:rsidRDefault="00945C10" w:rsidP="00945C10"/>
    <w:p w14:paraId="63F02B12" w14:textId="77777777" w:rsidR="00945C10" w:rsidRPr="00945C10" w:rsidRDefault="00945C10" w:rsidP="00945C10"/>
    <w:sectPr w:rsidR="00945C10" w:rsidRPr="00945C10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23BAE" w14:textId="77777777" w:rsidR="00CA3BF0" w:rsidRDefault="00CA3BF0" w:rsidP="000F467A">
      <w:r>
        <w:separator/>
      </w:r>
    </w:p>
  </w:endnote>
  <w:endnote w:type="continuationSeparator" w:id="0">
    <w:p w14:paraId="1E94496A" w14:textId="77777777" w:rsidR="00CA3BF0" w:rsidRDefault="00CA3BF0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630161DD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B14CC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B14CC">
      <w:rPr>
        <w:noProof/>
      </w:rPr>
      <w:t>2</w:t>
    </w:r>
    <w:r>
      <w:rPr>
        <w:noProof/>
      </w:rPr>
      <w:fldChar w:fldCharType="end"/>
    </w:r>
    <w:r w:rsidR="00CC1F5E">
      <w:rPr>
        <w:noProof/>
      </w:rPr>
      <w:t xml:space="preserve"> delibera G/</w:t>
    </w:r>
    <w:r w:rsidR="00305389">
      <w:rPr>
        <w:noProof/>
      </w:rPr>
      <w:t>117</w:t>
    </w:r>
    <w:r w:rsidR="00CC1F5E">
      <w:rPr>
        <w:noProof/>
      </w:rPr>
      <w:t>-2020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72A5F052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9F314E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9F314E">
      <w:rPr>
        <w:rFonts w:asciiTheme="minorHAnsi" w:hAnsiTheme="minorHAnsi" w:cstheme="minorHAnsi"/>
        <w:noProof/>
      </w:rPr>
      <w:t>2</w:t>
    </w:r>
    <w:r w:rsidRPr="006D5035">
      <w:rPr>
        <w:rFonts w:asciiTheme="minorHAnsi" w:hAnsiTheme="minorHAnsi" w:cstheme="minorHAnsi"/>
      </w:rPr>
      <w:fldChar w:fldCharType="end"/>
    </w:r>
    <w:r w:rsidR="00305389">
      <w:rPr>
        <w:rFonts w:asciiTheme="minorHAnsi" w:hAnsiTheme="minorHAnsi" w:cstheme="minorHAnsi"/>
      </w:rPr>
      <w:t xml:space="preserve"> delibera G/117</w:t>
    </w:r>
    <w:r w:rsidRPr="006D5035">
      <w:rPr>
        <w:rFonts w:asciiTheme="minorHAnsi" w:hAnsiTheme="minorHAnsi" w:cstheme="minorHAnsi"/>
      </w:rPr>
      <w:t xml:space="preserve"> del</w:t>
    </w:r>
    <w:r w:rsidR="00305389">
      <w:rPr>
        <w:rFonts w:asciiTheme="minorHAnsi" w:hAnsiTheme="minorHAnsi" w:cstheme="minorHAnsi"/>
      </w:rPr>
      <w:t xml:space="preserve"> 15/12/2021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D6EC6" w14:textId="77777777" w:rsidR="00CA3BF0" w:rsidRDefault="00CA3BF0" w:rsidP="000F467A">
      <w:r>
        <w:separator/>
      </w:r>
    </w:p>
  </w:footnote>
  <w:footnote w:type="continuationSeparator" w:id="0">
    <w:p w14:paraId="10E10F71" w14:textId="77777777" w:rsidR="00CA3BF0" w:rsidRDefault="00CA3BF0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9A7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1A0F"/>
    <w:rsid w:val="00122AA1"/>
    <w:rsid w:val="00132735"/>
    <w:rsid w:val="00133D9C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D76B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24357"/>
    <w:rsid w:val="0023415C"/>
    <w:rsid w:val="002354C6"/>
    <w:rsid w:val="002420F6"/>
    <w:rsid w:val="00242AE0"/>
    <w:rsid w:val="00244C63"/>
    <w:rsid w:val="002550F0"/>
    <w:rsid w:val="0025772D"/>
    <w:rsid w:val="00257C10"/>
    <w:rsid w:val="002615A8"/>
    <w:rsid w:val="00274518"/>
    <w:rsid w:val="0029277C"/>
    <w:rsid w:val="002A0195"/>
    <w:rsid w:val="002A47BF"/>
    <w:rsid w:val="002A7A7B"/>
    <w:rsid w:val="002B1996"/>
    <w:rsid w:val="002C6736"/>
    <w:rsid w:val="002D2D04"/>
    <w:rsid w:val="002D3991"/>
    <w:rsid w:val="002E399C"/>
    <w:rsid w:val="00304B8B"/>
    <w:rsid w:val="00305389"/>
    <w:rsid w:val="00314052"/>
    <w:rsid w:val="0031513B"/>
    <w:rsid w:val="003161E6"/>
    <w:rsid w:val="00317E98"/>
    <w:rsid w:val="00323872"/>
    <w:rsid w:val="00325E0E"/>
    <w:rsid w:val="0034236E"/>
    <w:rsid w:val="00355601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6D17"/>
    <w:rsid w:val="004419C4"/>
    <w:rsid w:val="00451D3E"/>
    <w:rsid w:val="00451DEC"/>
    <w:rsid w:val="00453BD6"/>
    <w:rsid w:val="00455997"/>
    <w:rsid w:val="00460818"/>
    <w:rsid w:val="00474898"/>
    <w:rsid w:val="0047790F"/>
    <w:rsid w:val="00483B2B"/>
    <w:rsid w:val="004858C0"/>
    <w:rsid w:val="004A6766"/>
    <w:rsid w:val="004B0EA4"/>
    <w:rsid w:val="004B1B73"/>
    <w:rsid w:val="004C12C7"/>
    <w:rsid w:val="004E0CBD"/>
    <w:rsid w:val="004E29DB"/>
    <w:rsid w:val="004E3C1B"/>
    <w:rsid w:val="004E5FFD"/>
    <w:rsid w:val="004F6921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B764A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700D7A"/>
    <w:rsid w:val="007048EA"/>
    <w:rsid w:val="00723A8E"/>
    <w:rsid w:val="00733531"/>
    <w:rsid w:val="00735ADA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38CA"/>
    <w:rsid w:val="007A477E"/>
    <w:rsid w:val="007B14CC"/>
    <w:rsid w:val="007B3602"/>
    <w:rsid w:val="007B3EC3"/>
    <w:rsid w:val="007B57B4"/>
    <w:rsid w:val="007C70B0"/>
    <w:rsid w:val="007E6677"/>
    <w:rsid w:val="007F07F9"/>
    <w:rsid w:val="008003EE"/>
    <w:rsid w:val="008011D4"/>
    <w:rsid w:val="0082262E"/>
    <w:rsid w:val="00833DA0"/>
    <w:rsid w:val="008441FF"/>
    <w:rsid w:val="0085029F"/>
    <w:rsid w:val="0085774E"/>
    <w:rsid w:val="00865990"/>
    <w:rsid w:val="00876C6F"/>
    <w:rsid w:val="0089643E"/>
    <w:rsid w:val="008A52D2"/>
    <w:rsid w:val="008C2B37"/>
    <w:rsid w:val="008C7125"/>
    <w:rsid w:val="008D2612"/>
    <w:rsid w:val="008D38D4"/>
    <w:rsid w:val="008D3C01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675E5"/>
    <w:rsid w:val="00975DA7"/>
    <w:rsid w:val="00995D81"/>
    <w:rsid w:val="009C7ED2"/>
    <w:rsid w:val="009D5EC4"/>
    <w:rsid w:val="009F26B8"/>
    <w:rsid w:val="009F314E"/>
    <w:rsid w:val="009F7673"/>
    <w:rsid w:val="00A1028A"/>
    <w:rsid w:val="00A14FD7"/>
    <w:rsid w:val="00A2435E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D4CDE"/>
    <w:rsid w:val="00AE0C5D"/>
    <w:rsid w:val="00AF53B4"/>
    <w:rsid w:val="00B06D20"/>
    <w:rsid w:val="00B35ECD"/>
    <w:rsid w:val="00B54F39"/>
    <w:rsid w:val="00B6330B"/>
    <w:rsid w:val="00B67332"/>
    <w:rsid w:val="00B8091B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1DF9"/>
    <w:rsid w:val="00C64355"/>
    <w:rsid w:val="00C67100"/>
    <w:rsid w:val="00C67922"/>
    <w:rsid w:val="00C81C94"/>
    <w:rsid w:val="00C85B1E"/>
    <w:rsid w:val="00C9175D"/>
    <w:rsid w:val="00C92284"/>
    <w:rsid w:val="00C93ABB"/>
    <w:rsid w:val="00CA3BF0"/>
    <w:rsid w:val="00CB0718"/>
    <w:rsid w:val="00CC1F5E"/>
    <w:rsid w:val="00CC32DB"/>
    <w:rsid w:val="00CD3D2C"/>
    <w:rsid w:val="00CE52F3"/>
    <w:rsid w:val="00CF161F"/>
    <w:rsid w:val="00D062D5"/>
    <w:rsid w:val="00D12D52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6B0A"/>
    <w:rsid w:val="00DB2FD8"/>
    <w:rsid w:val="00DB50CC"/>
    <w:rsid w:val="00DC2613"/>
    <w:rsid w:val="00DD413C"/>
    <w:rsid w:val="00DD56F8"/>
    <w:rsid w:val="00DE2AB5"/>
    <w:rsid w:val="00DF11BF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0243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C5A28"/>
    <w:rsid w:val="00EC76D3"/>
    <w:rsid w:val="00EE7189"/>
    <w:rsid w:val="00EF21F3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A1B74"/>
    <w:rsid w:val="00FA50BC"/>
    <w:rsid w:val="00FC2A84"/>
    <w:rsid w:val="00FD6642"/>
    <w:rsid w:val="00FE3B77"/>
    <w:rsid w:val="00FF6A4A"/>
    <w:rsid w:val="030A7529"/>
    <w:rsid w:val="1132EB7E"/>
    <w:rsid w:val="12E6DCE5"/>
    <w:rsid w:val="1E094237"/>
    <w:rsid w:val="2022702C"/>
    <w:rsid w:val="271B3A2C"/>
    <w:rsid w:val="38F057F9"/>
    <w:rsid w:val="3B2607F4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FKHA7MUQ2Z7R-1670843452-9706</_dlc_DocId>
    <_dlc_DocIdUrl xmlns="5de08e99-01aa-4f2a-a238-7e8866aa297b">
      <Url>https://ordinepsicologitoscana.sharepoint.com/_layouts/15/DocIdRedir.aspx?ID=FKHA7MUQ2Z7R-1670843452-9706</Url>
      <Description>FKHA7MUQ2Z7R-1670843452-9706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E6F7DD-C627-44A9-8935-CF028759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9145B-E7AA-487A-ADF9-20EE19E40EB0}">
  <ds:schemaRefs>
    <ds:schemaRef ds:uri="bf1f4875-f34f-4933-aaf2-9937ef293ed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de08e99-01aa-4f2a-a238-7e8866aa297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FAB98C-0E01-4A2F-8216-B3F7E4C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3</cp:revision>
  <cp:lastPrinted>2021-12-18T09:53:00Z</cp:lastPrinted>
  <dcterms:created xsi:type="dcterms:W3CDTF">2022-02-03T12:05:00Z</dcterms:created>
  <dcterms:modified xsi:type="dcterms:W3CDTF">2022-02-03T12:06:00Z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2a075255-ed49-41dd-8c4c-883087bec082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