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AE" w:rsidRDefault="00FB11AE" w:rsidP="00FB11AE">
      <w:pPr>
        <w:jc w:val="both"/>
      </w:pPr>
      <w:r>
        <w:t>Cara Collega, caro Collega,</w:t>
      </w:r>
    </w:p>
    <w:p w:rsidR="00FB11AE" w:rsidRDefault="00FB11AE" w:rsidP="00FB11AE">
      <w:pPr>
        <w:jc w:val="both"/>
      </w:pPr>
      <w:proofErr w:type="gramStart"/>
      <w:r>
        <w:t>il</w:t>
      </w:r>
      <w:proofErr w:type="gramEnd"/>
      <w:r>
        <w:t xml:space="preserve"> 25 ottobre 2019, dalle h: 9:00 alle h:18:00,  si terrà il convegno “</w:t>
      </w:r>
      <w:bookmarkStart w:id="0" w:name="_GoBack"/>
      <w:r>
        <w:t>I disturbi dello spettro autistico:</w:t>
      </w:r>
      <w:r>
        <w:t xml:space="preserve"> </w:t>
      </w:r>
      <w:r>
        <w:t>storia e evoluzione</w:t>
      </w:r>
      <w:bookmarkEnd w:id="0"/>
      <w:r>
        <w:t xml:space="preserve">" . All'evento sono stati attribuiti 6 crediti ECM. Le iscrizioni apriranno domani 16 ottobre alle ore 9:00, per scaricare il </w:t>
      </w:r>
      <w:proofErr w:type="gramStart"/>
      <w:r>
        <w:t>progr</w:t>
      </w:r>
      <w:r>
        <w:t>amma  clicca</w:t>
      </w:r>
      <w:proofErr w:type="gramEnd"/>
      <w:r>
        <w:t xml:space="preserve"> qui.</w:t>
      </w:r>
    </w:p>
    <w:p w:rsidR="00FB11AE" w:rsidRDefault="00FB11AE" w:rsidP="00FB11AE">
      <w:pPr>
        <w:jc w:val="both"/>
      </w:pPr>
      <w:r>
        <w:t>L’evento è rivolto a t</w:t>
      </w:r>
      <w:r>
        <w:t>utti gli Iscritti e ai Docenti.</w:t>
      </w:r>
    </w:p>
    <w:p w:rsidR="00FB11AE" w:rsidRDefault="00FB11AE" w:rsidP="00FB11AE">
      <w:pPr>
        <w:jc w:val="both"/>
      </w:pPr>
      <w:r>
        <w:t>Per partecipare è necessario quindi registrarsi tramite il nostro sito.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>ATTENZIONE, vi sono tre link diversi:</w:t>
      </w:r>
    </w:p>
    <w:p w:rsidR="00FB11AE" w:rsidRDefault="00FB11AE" w:rsidP="00FB11AE">
      <w:pPr>
        <w:jc w:val="both"/>
      </w:pPr>
      <w:r>
        <w:t>CLICCA QUI SE SEI INTERESSATO A CREDITI ECM FINO AD ESAURIMENTO POSTI. Se tu dovessi trovare la lista già piena, verrai inserito automaticamente nella lista d'attesa. Qualora dovesse liberarsi un posto, riceverai una mail per po</w:t>
      </w:r>
      <w:r>
        <w:t>ter confermare la tua presenza.</w:t>
      </w:r>
    </w:p>
    <w:p w:rsidR="00FB11AE" w:rsidRDefault="00FB11AE" w:rsidP="00FB11AE">
      <w:pPr>
        <w:jc w:val="both"/>
      </w:pPr>
      <w:r>
        <w:t>CLICCA QUI SE SEI INTERESSATO ALL'EVENTO SENZA CREDITI ECM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 xml:space="preserve">CLICCA QUI SE SEI </w:t>
      </w:r>
      <w:proofErr w:type="gramStart"/>
      <w:r>
        <w:t>INTERESSATO  A</w:t>
      </w:r>
      <w:proofErr w:type="gramEnd"/>
      <w:r>
        <w:t xml:space="preserve">  PARTECIPARE COME DOCENTE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>La ricerca sul tema dell’autismo sempre più si concentra sulle traiettorie di sviluppo atipico al fine di individuare i fattori di rischio e i marcatori che permettano un’individuazione precoce dei disturbi dello spettro autistico al fine di un intervento tempestivo. Dopo una ricognizione storica e critica, verranno affrontati gli attuali paradigmi scientifici che si confrontano a livello internazionale, evidenziando la complessità della diagnosi e del trattamento. Verranno illustrati i principali sintomi, le manifestazioni comportamentali, le problematiche connesse e le buone prassi sul tema.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>L’evento si terrà presso l’Auditorium Cassa di Risparmio di Firenze, in via Carlo Magno, 7, Firenze.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 xml:space="preserve"> Sarà possibile cancellarsi fino alla data di chiusura delle iscrizioni, dopo tale termine la lista è chiusa e in caso di impossibilità a presentarsi si risulta assenti non giustificati. Ti ricordiamo che in caso di 3 assenze non giustificate sarà precluso l'accesso a tutti gli eventi programmati nell'anno in corso. Per disdette   successive   a   tale scadenza, ti chiediamo   di   comunicare la tua eventua</w:t>
      </w:r>
      <w:r>
        <w:t xml:space="preserve">le </w:t>
      </w:r>
      <w:proofErr w:type="gramStart"/>
      <w:r>
        <w:t>rinuncia  inviando</w:t>
      </w:r>
      <w:proofErr w:type="gramEnd"/>
      <w:r>
        <w:t xml:space="preserve"> una mail al seguente indirizzo di posta elettronica mail@psicologia.toscana.it.  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 xml:space="preserve"> 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>Cari saluti,</w:t>
      </w:r>
    </w:p>
    <w:p w:rsidR="00FB11AE" w:rsidRDefault="00FB11AE" w:rsidP="00FB11AE">
      <w:pPr>
        <w:jc w:val="both"/>
      </w:pPr>
    </w:p>
    <w:p w:rsidR="00FB11AE" w:rsidRDefault="00FB11AE" w:rsidP="00FB11AE">
      <w:pPr>
        <w:jc w:val="both"/>
      </w:pPr>
      <w:r>
        <w:t>Lauro Mengheri</w:t>
      </w:r>
    </w:p>
    <w:p w:rsidR="00FB11AE" w:rsidRDefault="00FB11AE" w:rsidP="00FB11AE"/>
    <w:p w:rsidR="00B96F00" w:rsidRDefault="00FB11AE" w:rsidP="00FB11AE">
      <w:r>
        <w:lastRenderedPageBreak/>
        <w:t>Presidente</w:t>
      </w:r>
    </w:p>
    <w:sectPr w:rsidR="00B96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C"/>
    <w:rsid w:val="00627FCC"/>
    <w:rsid w:val="00B96F00"/>
    <w:rsid w:val="00F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69F36-20F4-4187-BB1C-A20485E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2019-10-31T13:22:00Z</dcterms:created>
  <dcterms:modified xsi:type="dcterms:W3CDTF">2019-10-31T13:22:00Z</dcterms:modified>
</cp:coreProperties>
</file>