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9638"/>
      </w:tblGrid>
      <w:tr w:rsidR="009A7797" w:rsidTr="009A7797">
        <w:tc>
          <w:tcPr>
            <w:tcW w:w="0" w:type="auto"/>
            <w:shd w:val="clear" w:color="auto" w:fill="FFFFFF"/>
            <w:hideMark/>
          </w:tcPr>
          <w:p w:rsidR="009A7797" w:rsidRDefault="009A7797" w:rsidP="009A7797">
            <w:pPr>
              <w:pStyle w:val="NormaleWeb"/>
              <w:shd w:val="clear" w:color="auto" w:fill="FFFFFF"/>
              <w:spacing w:before="0" w:beforeAutospacing="0" w:after="0" w:afterAutospacing="0" w:line="210" w:lineRule="atLeast"/>
              <w:jc w:val="center"/>
              <w:textAlignment w:val="top"/>
              <w:rPr>
                <w:rFonts w:ascii="Tahoma" w:hAnsi="Tahoma" w:cs="Tahoma"/>
                <w:color w:val="555555"/>
                <w:sz w:val="18"/>
                <w:szCs w:val="18"/>
              </w:rPr>
            </w:pPr>
            <w:r>
              <w:rPr>
                <w:rFonts w:ascii="Tahoma" w:hAnsi="Tahoma" w:cs="Tahoma"/>
                <w:color w:val="993300"/>
                <w:sz w:val="18"/>
                <w:szCs w:val="18"/>
              </w:rPr>
              <w:t>Ordine degli Psicologi della Toscana</w:t>
            </w:r>
          </w:p>
          <w:p w:rsidR="009A7797" w:rsidRDefault="009A7797" w:rsidP="009A7797">
            <w:pPr>
              <w:shd w:val="clear" w:color="auto" w:fill="FFFFFF"/>
              <w:textAlignment w:val="top"/>
              <w:rPr>
                <w:rFonts w:ascii="Times New Roman" w:hAnsi="Times New Roman" w:cs="Times New Roman"/>
                <w:sz w:val="24"/>
                <w:szCs w:val="24"/>
              </w:rPr>
            </w:pPr>
            <w:r>
              <w:rPr>
                <w:noProof/>
                <w:lang w:eastAsia="it-IT"/>
              </w:rPr>
              <w:drawing>
                <wp:inline distT="0" distB="0" distL="0" distR="0">
                  <wp:extent cx="3489960" cy="830580"/>
                  <wp:effectExtent l="0" t="0" r="0" b="7620"/>
                  <wp:docPr id="12" name="Immagin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9960" cy="83058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9638"/>
            </w:tblGrid>
            <w:tr w:rsidR="009A7797" w:rsidTr="009A7797">
              <w:tc>
                <w:tcPr>
                  <w:tcW w:w="0" w:type="auto"/>
                  <w:tcMar>
                    <w:top w:w="75" w:type="dxa"/>
                    <w:left w:w="75" w:type="dxa"/>
                    <w:bottom w:w="75" w:type="dxa"/>
                    <w:right w:w="0" w:type="dxa"/>
                  </w:tcMar>
                  <w:hideMark/>
                </w:tcPr>
                <w:tbl>
                  <w:tblPr>
                    <w:tblpPr w:vertAnchor="text" w:tblpXSpec="right" w:tblpYSpec="center"/>
                    <w:tblW w:w="0" w:type="auto"/>
                    <w:tblCellSpacing w:w="0" w:type="dxa"/>
                    <w:tblCellMar>
                      <w:left w:w="0" w:type="dxa"/>
                      <w:right w:w="0" w:type="dxa"/>
                    </w:tblCellMar>
                    <w:tblLook w:val="04A0" w:firstRow="1" w:lastRow="0" w:firstColumn="1" w:lastColumn="0" w:noHBand="0" w:noVBand="1"/>
                  </w:tblPr>
                  <w:tblGrid>
                    <w:gridCol w:w="555"/>
                  </w:tblGrid>
                  <w:tr w:rsidR="009A7797">
                    <w:trPr>
                      <w:tblCellSpacing w:w="0" w:type="dxa"/>
                    </w:trPr>
                    <w:tc>
                      <w:tcPr>
                        <w:tcW w:w="0" w:type="auto"/>
                        <w:tcMar>
                          <w:top w:w="0" w:type="dxa"/>
                          <w:left w:w="75" w:type="dxa"/>
                          <w:bottom w:w="75" w:type="dxa"/>
                          <w:right w:w="0" w:type="dxa"/>
                        </w:tcMar>
                        <w:hideMark/>
                      </w:tcPr>
                      <w:p w:rsidR="009A7797" w:rsidRDefault="009A7797">
                        <w:pPr>
                          <w:jc w:val="right"/>
                        </w:pPr>
                        <w:r>
                          <w:rPr>
                            <w:noProof/>
                            <w:color w:val="0000FF"/>
                            <w:lang w:eastAsia="it-IT"/>
                          </w:rPr>
                          <w:drawing>
                            <wp:inline distT="0" distB="0" distL="0" distR="0">
                              <wp:extent cx="304800" cy="304800"/>
                              <wp:effectExtent l="0" t="0" r="0" b="0"/>
                              <wp:docPr id="11" name="Immagine 11"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9A7797" w:rsidRDefault="009A7797"/>
              </w:tc>
            </w:tr>
          </w:tbl>
          <w:p w:rsidR="009A7797" w:rsidRDefault="009A7797" w:rsidP="009A7797">
            <w:pPr>
              <w:shd w:val="clear" w:color="auto" w:fill="FFFFFF"/>
              <w:jc w:val="center"/>
              <w:textAlignment w:val="top"/>
              <w:rPr>
                <w:sz w:val="24"/>
                <w:szCs w:val="24"/>
              </w:rPr>
            </w:pPr>
            <w:r>
              <w:rPr>
                <w:noProof/>
                <w:lang w:eastAsia="it-IT"/>
              </w:rPr>
              <w:drawing>
                <wp:inline distT="0" distB="0" distL="0" distR="0">
                  <wp:extent cx="5715000" cy="3703320"/>
                  <wp:effectExtent l="0" t="0" r="0" b="0"/>
                  <wp:docPr id="10" name="Immagin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703320"/>
                          </a:xfrm>
                          <a:prstGeom prst="rect">
                            <a:avLst/>
                          </a:prstGeom>
                          <a:noFill/>
                          <a:ln>
                            <a:noFill/>
                          </a:ln>
                        </pic:spPr>
                      </pic:pic>
                    </a:graphicData>
                  </a:graphic>
                </wp:inline>
              </w:drawing>
            </w:r>
          </w:p>
          <w:p w:rsidR="009A7797" w:rsidRDefault="009A7797" w:rsidP="009A7797">
            <w:pPr>
              <w:pStyle w:val="NormaleWeb"/>
              <w:shd w:val="clear" w:color="auto" w:fill="FFFFFF"/>
              <w:spacing w:before="0" w:beforeAutospacing="0" w:after="0" w:afterAutospacing="0" w:line="210" w:lineRule="atLeast"/>
              <w:jc w:val="both"/>
              <w:textAlignment w:val="top"/>
              <w:rPr>
                <w:rFonts w:ascii="Arial" w:hAnsi="Arial" w:cs="Arial"/>
                <w:color w:val="555555"/>
                <w:sz w:val="18"/>
                <w:szCs w:val="18"/>
              </w:rPr>
            </w:pPr>
            <w:r>
              <w:rPr>
                <w:rFonts w:ascii="Arial" w:hAnsi="Arial" w:cs="Arial"/>
                <w:color w:val="555555"/>
                <w:sz w:val="18"/>
                <w:szCs w:val="18"/>
              </w:rPr>
              <w:t>Cara Collega, Caro Collega,</w:t>
            </w:r>
          </w:p>
          <w:p w:rsidR="009A7797" w:rsidRDefault="009A7797" w:rsidP="009A7797">
            <w:pPr>
              <w:pStyle w:val="NormaleWeb"/>
              <w:shd w:val="clear" w:color="auto" w:fill="FFFFFF"/>
              <w:spacing w:before="0" w:beforeAutospacing="0" w:after="0" w:afterAutospacing="0" w:line="210" w:lineRule="atLeast"/>
              <w:jc w:val="both"/>
              <w:textAlignment w:val="top"/>
              <w:rPr>
                <w:rFonts w:ascii="Arial" w:hAnsi="Arial" w:cs="Arial"/>
                <w:color w:val="555555"/>
                <w:sz w:val="18"/>
                <w:szCs w:val="18"/>
              </w:rPr>
            </w:pPr>
            <w:r>
              <w:rPr>
                <w:rFonts w:ascii="Arial" w:hAnsi="Arial" w:cs="Arial"/>
                <w:color w:val="555555"/>
                <w:sz w:val="18"/>
                <w:szCs w:val="18"/>
              </w:rPr>
              <w:t> </w:t>
            </w:r>
          </w:p>
          <w:p w:rsidR="009A7797" w:rsidRDefault="009A7797" w:rsidP="009A7797">
            <w:pPr>
              <w:pStyle w:val="NormaleWeb"/>
              <w:shd w:val="clear" w:color="auto" w:fill="FFFFFF"/>
              <w:spacing w:before="0" w:beforeAutospacing="0" w:after="0" w:afterAutospacing="0" w:line="210" w:lineRule="atLeast"/>
              <w:jc w:val="both"/>
              <w:textAlignment w:val="top"/>
              <w:rPr>
                <w:rFonts w:ascii="Arial" w:hAnsi="Arial" w:cs="Arial"/>
                <w:color w:val="555555"/>
                <w:sz w:val="18"/>
                <w:szCs w:val="18"/>
              </w:rPr>
            </w:pPr>
            <w:proofErr w:type="gramStart"/>
            <w:r>
              <w:rPr>
                <w:rFonts w:ascii="Arial" w:hAnsi="Arial" w:cs="Arial"/>
                <w:color w:val="555555"/>
                <w:sz w:val="18"/>
                <w:szCs w:val="18"/>
              </w:rPr>
              <w:t>a</w:t>
            </w:r>
            <w:proofErr w:type="gramEnd"/>
            <w:r>
              <w:rPr>
                <w:rFonts w:ascii="Arial" w:hAnsi="Arial" w:cs="Arial"/>
                <w:color w:val="555555"/>
                <w:sz w:val="18"/>
                <w:szCs w:val="18"/>
              </w:rPr>
              <w:t xml:space="preserve"> nome di tutto il Consiglio ti do il benvenuto tra gli Iscritti all’Ordine degli Psicologi della Toscana!</w:t>
            </w:r>
          </w:p>
          <w:p w:rsidR="009A7797" w:rsidRDefault="009A7797" w:rsidP="009A7797">
            <w:pPr>
              <w:pStyle w:val="NormaleWeb"/>
              <w:shd w:val="clear" w:color="auto" w:fill="FFFFFF"/>
              <w:spacing w:before="0" w:beforeAutospacing="0" w:after="0" w:afterAutospacing="0" w:line="210" w:lineRule="atLeast"/>
              <w:jc w:val="both"/>
              <w:textAlignment w:val="top"/>
              <w:rPr>
                <w:rFonts w:ascii="Arial" w:hAnsi="Arial" w:cs="Arial"/>
                <w:color w:val="555555"/>
                <w:sz w:val="18"/>
                <w:szCs w:val="18"/>
              </w:rPr>
            </w:pPr>
            <w:r>
              <w:rPr>
                <w:rFonts w:ascii="Arial" w:hAnsi="Arial" w:cs="Arial"/>
                <w:color w:val="555555"/>
                <w:sz w:val="18"/>
                <w:szCs w:val="18"/>
              </w:rPr>
              <w:t>La data di iscrizione è un evento importante, che segna l'inizio della tua attività professionale come Psicologo, un momento significativo che tutto il Consiglio dell'Ordine degli Psicologi della Toscana ti augura possa essere il primo passo di un percorso professionale ed umano ricco di soddisfazioni. È un piacere poterti accogliere tra i nostri Iscritti, per questo motivo il Consiglio ha deciso di invitarti alla Cerimonia dell’Impegno Solenne con consegna della relativa pergamena, che si terrà</w:t>
            </w:r>
          </w:p>
          <w:p w:rsidR="009A7797" w:rsidRDefault="009A7797" w:rsidP="009A7797">
            <w:pPr>
              <w:pStyle w:val="NormaleWeb"/>
              <w:shd w:val="clear" w:color="auto" w:fill="FFFFFF"/>
              <w:spacing w:before="0" w:beforeAutospacing="0" w:after="0" w:afterAutospacing="0" w:line="210" w:lineRule="atLeast"/>
              <w:jc w:val="both"/>
              <w:textAlignment w:val="top"/>
              <w:rPr>
                <w:rFonts w:ascii="Arial" w:hAnsi="Arial" w:cs="Arial"/>
                <w:color w:val="555555"/>
                <w:sz w:val="18"/>
                <w:szCs w:val="18"/>
              </w:rPr>
            </w:pPr>
            <w:r>
              <w:rPr>
                <w:rFonts w:ascii="Arial" w:hAnsi="Arial" w:cs="Arial"/>
                <w:color w:val="555555"/>
                <w:sz w:val="18"/>
                <w:szCs w:val="18"/>
              </w:rPr>
              <w:t> </w:t>
            </w:r>
          </w:p>
          <w:p w:rsidR="009A7797" w:rsidRDefault="009A7797" w:rsidP="009A7797">
            <w:pPr>
              <w:pStyle w:val="NormaleWeb"/>
              <w:shd w:val="clear" w:color="auto" w:fill="FFFFFF"/>
              <w:spacing w:before="0" w:beforeAutospacing="0" w:after="0" w:afterAutospacing="0" w:line="210" w:lineRule="atLeast"/>
              <w:jc w:val="center"/>
              <w:textAlignment w:val="top"/>
              <w:rPr>
                <w:rFonts w:ascii="Arial" w:hAnsi="Arial" w:cs="Arial"/>
                <w:color w:val="555555"/>
                <w:sz w:val="18"/>
                <w:szCs w:val="18"/>
              </w:rPr>
            </w:pPr>
            <w:proofErr w:type="gramStart"/>
            <w:r>
              <w:rPr>
                <w:rStyle w:val="Enfasigrassetto"/>
                <w:rFonts w:ascii="Arial" w:hAnsi="Arial" w:cs="Arial"/>
                <w:color w:val="555555"/>
                <w:sz w:val="18"/>
                <w:szCs w:val="18"/>
              </w:rPr>
              <w:t>giovedì</w:t>
            </w:r>
            <w:proofErr w:type="gramEnd"/>
            <w:r>
              <w:rPr>
                <w:rStyle w:val="Enfasigrassetto"/>
                <w:rFonts w:ascii="Arial" w:hAnsi="Arial" w:cs="Arial"/>
                <w:color w:val="555555"/>
                <w:sz w:val="18"/>
                <w:szCs w:val="18"/>
              </w:rPr>
              <w:t xml:space="preserve"> 12 settembre 2019</w:t>
            </w:r>
          </w:p>
          <w:p w:rsidR="009A7797" w:rsidRDefault="009A7797" w:rsidP="009A7797">
            <w:pPr>
              <w:pStyle w:val="NormaleWeb"/>
              <w:shd w:val="clear" w:color="auto" w:fill="FFFFFF"/>
              <w:spacing w:before="0" w:beforeAutospacing="0" w:after="0" w:afterAutospacing="0" w:line="210" w:lineRule="atLeast"/>
              <w:jc w:val="center"/>
              <w:textAlignment w:val="top"/>
              <w:rPr>
                <w:rFonts w:ascii="Arial" w:hAnsi="Arial" w:cs="Arial"/>
                <w:color w:val="555555"/>
                <w:sz w:val="18"/>
                <w:szCs w:val="18"/>
              </w:rPr>
            </w:pPr>
            <w:proofErr w:type="gramStart"/>
            <w:r>
              <w:rPr>
                <w:rStyle w:val="Enfasigrassetto"/>
                <w:rFonts w:ascii="Arial" w:hAnsi="Arial" w:cs="Arial"/>
                <w:color w:val="555555"/>
                <w:sz w:val="18"/>
                <w:szCs w:val="18"/>
              </w:rPr>
              <w:t>ore</w:t>
            </w:r>
            <w:proofErr w:type="gramEnd"/>
            <w:r>
              <w:rPr>
                <w:rStyle w:val="Enfasigrassetto"/>
                <w:rFonts w:ascii="Arial" w:hAnsi="Arial" w:cs="Arial"/>
                <w:color w:val="555555"/>
                <w:sz w:val="18"/>
                <w:szCs w:val="18"/>
              </w:rPr>
              <w:t xml:space="preserve"> 16.00</w:t>
            </w:r>
          </w:p>
          <w:p w:rsidR="009A7797" w:rsidRDefault="009A7797" w:rsidP="009A7797">
            <w:pPr>
              <w:pStyle w:val="NormaleWeb"/>
              <w:shd w:val="clear" w:color="auto" w:fill="FFFFFF"/>
              <w:spacing w:before="0" w:beforeAutospacing="0" w:after="0" w:afterAutospacing="0" w:line="210" w:lineRule="atLeast"/>
              <w:jc w:val="center"/>
              <w:textAlignment w:val="top"/>
              <w:rPr>
                <w:rFonts w:ascii="Arial" w:hAnsi="Arial" w:cs="Arial"/>
                <w:color w:val="555555"/>
                <w:sz w:val="18"/>
                <w:szCs w:val="18"/>
              </w:rPr>
            </w:pPr>
            <w:proofErr w:type="gramStart"/>
            <w:r>
              <w:rPr>
                <w:rStyle w:val="Enfasigrassetto"/>
                <w:rFonts w:ascii="Arial" w:hAnsi="Arial" w:cs="Arial"/>
                <w:color w:val="555555"/>
                <w:sz w:val="18"/>
                <w:szCs w:val="18"/>
              </w:rPr>
              <w:t>presso</w:t>
            </w:r>
            <w:proofErr w:type="gramEnd"/>
            <w:r>
              <w:rPr>
                <w:rStyle w:val="Enfasigrassetto"/>
                <w:rFonts w:ascii="Arial" w:hAnsi="Arial" w:cs="Arial"/>
                <w:color w:val="555555"/>
                <w:sz w:val="18"/>
                <w:szCs w:val="18"/>
              </w:rPr>
              <w:t xml:space="preserve"> il Convitto della Calza</w:t>
            </w:r>
          </w:p>
          <w:p w:rsidR="009A7797" w:rsidRDefault="009A7797" w:rsidP="009A7797">
            <w:pPr>
              <w:pStyle w:val="NormaleWeb"/>
              <w:shd w:val="clear" w:color="auto" w:fill="FFFFFF"/>
              <w:spacing w:before="0" w:beforeAutospacing="0" w:after="0" w:afterAutospacing="0" w:line="210" w:lineRule="atLeast"/>
              <w:jc w:val="center"/>
              <w:textAlignment w:val="top"/>
              <w:rPr>
                <w:rFonts w:ascii="Arial" w:hAnsi="Arial" w:cs="Arial"/>
                <w:color w:val="555555"/>
                <w:sz w:val="18"/>
                <w:szCs w:val="18"/>
              </w:rPr>
            </w:pPr>
            <w:r>
              <w:rPr>
                <w:rStyle w:val="Enfasigrassetto"/>
                <w:rFonts w:ascii="Arial" w:hAnsi="Arial" w:cs="Arial"/>
                <w:color w:val="555555"/>
                <w:sz w:val="18"/>
                <w:szCs w:val="18"/>
              </w:rPr>
              <w:t>Piazza della Calza n. 6</w:t>
            </w:r>
          </w:p>
          <w:p w:rsidR="009A7797" w:rsidRDefault="009A7797" w:rsidP="009A7797">
            <w:pPr>
              <w:pStyle w:val="NormaleWeb"/>
              <w:shd w:val="clear" w:color="auto" w:fill="FFFFFF"/>
              <w:spacing w:before="0" w:beforeAutospacing="0" w:after="0" w:afterAutospacing="0" w:line="210" w:lineRule="atLeast"/>
              <w:jc w:val="center"/>
              <w:textAlignment w:val="top"/>
              <w:rPr>
                <w:rFonts w:ascii="Arial" w:hAnsi="Arial" w:cs="Arial"/>
                <w:color w:val="555555"/>
                <w:sz w:val="18"/>
                <w:szCs w:val="18"/>
              </w:rPr>
            </w:pPr>
            <w:r>
              <w:rPr>
                <w:rStyle w:val="Enfasigrassetto"/>
                <w:rFonts w:ascii="Arial" w:hAnsi="Arial" w:cs="Arial"/>
                <w:color w:val="555555"/>
                <w:sz w:val="18"/>
                <w:szCs w:val="18"/>
              </w:rPr>
              <w:t>Firenze</w:t>
            </w:r>
          </w:p>
          <w:p w:rsidR="009A7797" w:rsidRDefault="009A7797" w:rsidP="009A7797">
            <w:pPr>
              <w:pStyle w:val="NormaleWeb"/>
              <w:shd w:val="clear" w:color="auto" w:fill="FFFFFF"/>
              <w:spacing w:before="0" w:beforeAutospacing="0" w:after="0" w:afterAutospacing="0" w:line="210" w:lineRule="atLeast"/>
              <w:jc w:val="both"/>
              <w:textAlignment w:val="top"/>
              <w:rPr>
                <w:rFonts w:ascii="Arial" w:hAnsi="Arial" w:cs="Arial"/>
                <w:color w:val="555555"/>
                <w:sz w:val="18"/>
                <w:szCs w:val="18"/>
              </w:rPr>
            </w:pPr>
            <w:r>
              <w:rPr>
                <w:rFonts w:ascii="Arial" w:hAnsi="Arial" w:cs="Arial"/>
                <w:color w:val="555555"/>
                <w:sz w:val="18"/>
                <w:szCs w:val="18"/>
              </w:rPr>
              <w:t> </w:t>
            </w:r>
          </w:p>
          <w:p w:rsidR="009A7797" w:rsidRDefault="009A7797" w:rsidP="009A7797">
            <w:pPr>
              <w:pStyle w:val="NormaleWeb"/>
              <w:shd w:val="clear" w:color="auto" w:fill="FFFFFF"/>
              <w:spacing w:before="0" w:beforeAutospacing="0" w:after="0" w:afterAutospacing="0" w:line="210" w:lineRule="atLeast"/>
              <w:jc w:val="both"/>
              <w:textAlignment w:val="top"/>
              <w:rPr>
                <w:rFonts w:ascii="Arial" w:hAnsi="Arial" w:cs="Arial"/>
                <w:color w:val="555555"/>
                <w:sz w:val="18"/>
                <w:szCs w:val="18"/>
              </w:rPr>
            </w:pPr>
            <w:r>
              <w:rPr>
                <w:rFonts w:ascii="Arial" w:hAnsi="Arial" w:cs="Arial"/>
                <w:color w:val="555555"/>
                <w:sz w:val="18"/>
                <w:szCs w:val="18"/>
              </w:rPr>
              <w:t xml:space="preserve">Ci auguriamo tu possa essere presente, accompagnato da massimo due persone, prenotandoti al </w:t>
            </w:r>
            <w:hyperlink r:id="rId8" w:tgtFrame="_blank" w:history="1">
              <w:r>
                <w:rPr>
                  <w:rStyle w:val="Collegamentoipertestuale"/>
                  <w:rFonts w:ascii="Arial" w:hAnsi="Arial" w:cs="Arial"/>
                  <w:sz w:val="18"/>
                  <w:szCs w:val="18"/>
                </w:rPr>
                <w:t xml:space="preserve">presente link </w:t>
              </w:r>
            </w:hyperlink>
            <w:r>
              <w:rPr>
                <w:rFonts w:ascii="Arial" w:hAnsi="Arial" w:cs="Arial"/>
                <w:color w:val="555555"/>
                <w:sz w:val="18"/>
                <w:szCs w:val="18"/>
              </w:rPr>
              <w:t>entro il 06 settembre.</w:t>
            </w:r>
          </w:p>
          <w:p w:rsidR="009A7797" w:rsidRDefault="009A7797" w:rsidP="009A7797">
            <w:pPr>
              <w:pStyle w:val="NormaleWeb"/>
              <w:shd w:val="clear" w:color="auto" w:fill="FFFFFF"/>
              <w:spacing w:before="0" w:beforeAutospacing="0" w:after="0" w:afterAutospacing="0" w:line="210" w:lineRule="atLeast"/>
              <w:jc w:val="both"/>
              <w:textAlignment w:val="top"/>
              <w:rPr>
                <w:rFonts w:ascii="Arial" w:hAnsi="Arial" w:cs="Arial"/>
                <w:color w:val="555555"/>
                <w:sz w:val="18"/>
                <w:szCs w:val="18"/>
              </w:rPr>
            </w:pPr>
            <w:r>
              <w:rPr>
                <w:rFonts w:ascii="Arial" w:hAnsi="Arial" w:cs="Arial"/>
                <w:color w:val="555555"/>
                <w:sz w:val="18"/>
                <w:szCs w:val="18"/>
              </w:rPr>
              <w:t xml:space="preserve">Ti informiamo che lo stesso giorno nella stessa sede si terrà la Giornata di Orientamento alla Scelta della Scuola di Psicoterapia. Guarda </w:t>
            </w:r>
            <w:hyperlink r:id="rId9" w:tgtFrame="_blank" w:history="1">
              <w:r>
                <w:rPr>
                  <w:rStyle w:val="Collegamentoipertestuale"/>
                  <w:rFonts w:ascii="Arial" w:hAnsi="Arial" w:cs="Arial"/>
                  <w:sz w:val="18"/>
                  <w:szCs w:val="18"/>
                </w:rPr>
                <w:t>i dettagli nella sezione Eventi</w:t>
              </w:r>
            </w:hyperlink>
            <w:r>
              <w:rPr>
                <w:rFonts w:ascii="Arial" w:hAnsi="Arial" w:cs="Arial"/>
                <w:color w:val="555555"/>
                <w:sz w:val="18"/>
                <w:szCs w:val="18"/>
              </w:rPr>
              <w:t>.</w:t>
            </w:r>
          </w:p>
          <w:p w:rsidR="009A7797" w:rsidRDefault="009A7797" w:rsidP="009A7797">
            <w:pPr>
              <w:pStyle w:val="NormaleWeb"/>
              <w:shd w:val="clear" w:color="auto" w:fill="FFFFFF"/>
              <w:spacing w:before="0" w:beforeAutospacing="0" w:after="0" w:afterAutospacing="0" w:line="210" w:lineRule="atLeast"/>
              <w:jc w:val="both"/>
              <w:textAlignment w:val="top"/>
              <w:rPr>
                <w:rFonts w:ascii="Arial" w:hAnsi="Arial" w:cs="Arial"/>
                <w:color w:val="555555"/>
                <w:sz w:val="18"/>
                <w:szCs w:val="18"/>
              </w:rPr>
            </w:pPr>
            <w:r>
              <w:rPr>
                <w:rFonts w:ascii="Arial" w:hAnsi="Arial" w:cs="Arial"/>
                <w:color w:val="555555"/>
                <w:sz w:val="18"/>
                <w:szCs w:val="18"/>
              </w:rPr>
              <w:t>Ti aspettiamo!</w:t>
            </w:r>
          </w:p>
          <w:p w:rsidR="009A7797" w:rsidRDefault="009A7797" w:rsidP="009A7797">
            <w:pPr>
              <w:pStyle w:val="NormaleWeb"/>
              <w:shd w:val="clear" w:color="auto" w:fill="FFFFFF"/>
              <w:spacing w:before="0" w:beforeAutospacing="0" w:after="0" w:afterAutospacing="0" w:line="210" w:lineRule="atLeast"/>
              <w:jc w:val="both"/>
              <w:textAlignment w:val="top"/>
              <w:rPr>
                <w:rFonts w:ascii="Arial" w:hAnsi="Arial" w:cs="Arial"/>
                <w:color w:val="555555"/>
                <w:sz w:val="18"/>
                <w:szCs w:val="18"/>
              </w:rPr>
            </w:pPr>
            <w:r>
              <w:rPr>
                <w:rFonts w:ascii="Arial" w:hAnsi="Arial" w:cs="Arial"/>
                <w:color w:val="555555"/>
                <w:sz w:val="18"/>
                <w:szCs w:val="18"/>
              </w:rPr>
              <w:t> </w:t>
            </w:r>
          </w:p>
          <w:p w:rsidR="009A7797" w:rsidRDefault="009A7797" w:rsidP="009A7797">
            <w:pPr>
              <w:pStyle w:val="NormaleWeb"/>
              <w:shd w:val="clear" w:color="auto" w:fill="FFFFFF"/>
              <w:spacing w:before="0" w:beforeAutospacing="0" w:after="0" w:afterAutospacing="0" w:line="210" w:lineRule="atLeast"/>
              <w:jc w:val="both"/>
              <w:textAlignment w:val="top"/>
              <w:rPr>
                <w:rFonts w:ascii="Arial" w:hAnsi="Arial" w:cs="Arial"/>
                <w:color w:val="555555"/>
                <w:sz w:val="18"/>
                <w:szCs w:val="18"/>
              </w:rPr>
            </w:pPr>
            <w:r>
              <w:rPr>
                <w:rFonts w:ascii="Arial" w:hAnsi="Arial" w:cs="Arial"/>
                <w:color w:val="555555"/>
                <w:sz w:val="18"/>
                <w:szCs w:val="18"/>
              </w:rPr>
              <w:t>Un caro saluto,</w:t>
            </w:r>
          </w:p>
          <w:p w:rsidR="009A7797" w:rsidRDefault="009A7797" w:rsidP="009A7797">
            <w:pPr>
              <w:pStyle w:val="NormaleWeb"/>
              <w:shd w:val="clear" w:color="auto" w:fill="FFFFFF"/>
              <w:spacing w:before="0" w:beforeAutospacing="0" w:after="0" w:afterAutospacing="0" w:line="210" w:lineRule="atLeast"/>
              <w:jc w:val="both"/>
              <w:textAlignment w:val="top"/>
              <w:rPr>
                <w:rFonts w:ascii="Arial" w:hAnsi="Arial" w:cs="Arial"/>
                <w:color w:val="555555"/>
                <w:sz w:val="18"/>
                <w:szCs w:val="18"/>
              </w:rPr>
            </w:pPr>
            <w:r>
              <w:rPr>
                <w:rFonts w:ascii="Arial" w:hAnsi="Arial" w:cs="Arial"/>
                <w:color w:val="555555"/>
                <w:sz w:val="18"/>
                <w:szCs w:val="18"/>
              </w:rPr>
              <w:t>Lauro Mengheri</w:t>
            </w:r>
          </w:p>
          <w:p w:rsidR="009A7797" w:rsidRDefault="009A7797" w:rsidP="009A7797">
            <w:pPr>
              <w:pStyle w:val="NormaleWeb"/>
              <w:shd w:val="clear" w:color="auto" w:fill="FFFFFF"/>
              <w:spacing w:before="0" w:beforeAutospacing="0" w:after="0" w:afterAutospacing="0" w:line="210" w:lineRule="atLeast"/>
              <w:jc w:val="both"/>
              <w:textAlignment w:val="top"/>
              <w:rPr>
                <w:rFonts w:ascii="Arial" w:hAnsi="Arial" w:cs="Arial"/>
                <w:color w:val="555555"/>
                <w:sz w:val="18"/>
                <w:szCs w:val="18"/>
              </w:rPr>
            </w:pPr>
            <w:r>
              <w:rPr>
                <w:rFonts w:ascii="Arial" w:hAnsi="Arial" w:cs="Arial"/>
                <w:color w:val="555555"/>
                <w:sz w:val="18"/>
                <w:szCs w:val="18"/>
              </w:rPr>
              <w:t>Presidente</w:t>
            </w:r>
          </w:p>
          <w:p w:rsidR="009A7797" w:rsidRDefault="009A7797" w:rsidP="009A7797">
            <w:pPr>
              <w:pStyle w:val="NormaleWeb"/>
              <w:shd w:val="clear" w:color="auto" w:fill="FFFFFF"/>
              <w:spacing w:before="0" w:beforeAutospacing="0" w:after="0" w:afterAutospacing="0" w:line="210" w:lineRule="atLeast"/>
              <w:textAlignment w:val="top"/>
              <w:rPr>
                <w:rFonts w:ascii="Arial" w:hAnsi="Arial" w:cs="Arial"/>
                <w:color w:val="555555"/>
                <w:sz w:val="18"/>
                <w:szCs w:val="18"/>
              </w:rPr>
            </w:pPr>
            <w:r>
              <w:rPr>
                <w:rFonts w:ascii="Arial" w:hAnsi="Arial" w:cs="Arial"/>
                <w:color w:val="555555"/>
                <w:sz w:val="18"/>
                <w:szCs w:val="18"/>
              </w:rPr>
              <w:t> </w:t>
            </w:r>
          </w:p>
          <w:tbl>
            <w:tblPr>
              <w:tblW w:w="5000" w:type="pct"/>
              <w:tblCellMar>
                <w:left w:w="0" w:type="dxa"/>
                <w:right w:w="0" w:type="dxa"/>
              </w:tblCellMar>
              <w:tblLook w:val="04A0" w:firstRow="1" w:lastRow="0" w:firstColumn="1" w:lastColumn="0" w:noHBand="0" w:noVBand="1"/>
            </w:tblPr>
            <w:tblGrid>
              <w:gridCol w:w="1795"/>
              <w:gridCol w:w="7843"/>
            </w:tblGrid>
            <w:tr w:rsidR="009A7797" w:rsidTr="009A7797">
              <w:tc>
                <w:tcPr>
                  <w:tcW w:w="0" w:type="auto"/>
                  <w:gridSpan w:val="2"/>
                  <w:tcMar>
                    <w:top w:w="150" w:type="dxa"/>
                    <w:left w:w="150" w:type="dxa"/>
                    <w:bottom w:w="150" w:type="dxa"/>
                    <w:right w:w="150" w:type="dxa"/>
                  </w:tcMar>
                  <w:hideMark/>
                </w:tcPr>
                <w:tbl>
                  <w:tblPr>
                    <w:tblW w:w="5000" w:type="pct"/>
                    <w:jc w:val="center"/>
                    <w:tblBorders>
                      <w:top w:val="single" w:sz="2" w:space="0" w:color="BBBBBB"/>
                    </w:tblBorders>
                    <w:tblCellMar>
                      <w:left w:w="0" w:type="dxa"/>
                      <w:right w:w="0" w:type="dxa"/>
                    </w:tblCellMar>
                    <w:tblLook w:val="04A0" w:firstRow="1" w:lastRow="0" w:firstColumn="1" w:lastColumn="0" w:noHBand="0" w:noVBand="1"/>
                  </w:tblPr>
                  <w:tblGrid>
                    <w:gridCol w:w="9338"/>
                  </w:tblGrid>
                  <w:tr w:rsidR="009A7797">
                    <w:trPr>
                      <w:jc w:val="center"/>
                    </w:trPr>
                    <w:tc>
                      <w:tcPr>
                        <w:tcW w:w="0" w:type="auto"/>
                        <w:hideMark/>
                      </w:tcPr>
                      <w:p w:rsidR="009A7797" w:rsidRDefault="009A7797">
                        <w:pPr>
                          <w:rPr>
                            <w:rFonts w:ascii="Arial" w:hAnsi="Arial" w:cs="Arial"/>
                            <w:color w:val="555555"/>
                            <w:sz w:val="18"/>
                            <w:szCs w:val="18"/>
                          </w:rPr>
                        </w:pPr>
                      </w:p>
                    </w:tc>
                  </w:tr>
                </w:tbl>
                <w:p w:rsidR="009A7797" w:rsidRDefault="009A7797">
                  <w:pPr>
                    <w:rPr>
                      <w:sz w:val="24"/>
                      <w:szCs w:val="24"/>
                    </w:rPr>
                  </w:pPr>
                </w:p>
              </w:tc>
            </w:tr>
            <w:tr w:rsidR="009A7797">
              <w:tblPrEx>
                <w:jc w:val="center"/>
                <w:tblCellSpacing w:w="15" w:type="dxa"/>
                <w:tblCellMar>
                  <w:top w:w="15" w:type="dxa"/>
                  <w:left w:w="15" w:type="dxa"/>
                  <w:bottom w:w="15" w:type="dxa"/>
                  <w:right w:w="15" w:type="dxa"/>
                </w:tblCellMar>
              </w:tblPrEx>
              <w:trPr>
                <w:tblCellSpacing w:w="15" w:type="dxa"/>
                <w:jc w:val="center"/>
              </w:trPr>
              <w:tc>
                <w:tcPr>
                  <w:tcW w:w="0" w:type="auto"/>
                  <w:vAlign w:val="center"/>
                  <w:hideMark/>
                </w:tcPr>
                <w:p w:rsidR="009A7797" w:rsidRDefault="009A7797">
                  <w:pPr>
                    <w:rPr>
                      <w:sz w:val="24"/>
                      <w:szCs w:val="24"/>
                    </w:rPr>
                  </w:pPr>
                  <w:r>
                    <w:rPr>
                      <w:noProof/>
                      <w:lang w:eastAsia="it-IT"/>
                    </w:rPr>
                    <w:lastRenderedPageBreak/>
                    <w:drawing>
                      <wp:inline distT="0" distB="0" distL="0" distR="0">
                        <wp:extent cx="708660" cy="762000"/>
                        <wp:effectExtent l="0" t="0" r="0" b="0"/>
                        <wp:docPr id="9" name="Immagine 9" descr="http://ordinepsicologidellatoscana.img.musvc1.net/static/93252/images/1/512c76a3-d86f-434b-b2dc-6cdcff7f6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rdinepsicologidellatoscana.img.musvc1.net/static/93252/images/1/512c76a3-d86f-434b-b2dc-6cdcff7f659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660" cy="762000"/>
                                </a:xfrm>
                                <a:prstGeom prst="rect">
                                  <a:avLst/>
                                </a:prstGeom>
                                <a:noFill/>
                                <a:ln>
                                  <a:noFill/>
                                </a:ln>
                              </pic:spPr>
                            </pic:pic>
                          </a:graphicData>
                        </a:graphic>
                      </wp:inline>
                    </w:drawing>
                  </w:r>
                </w:p>
              </w:tc>
              <w:tc>
                <w:tcPr>
                  <w:tcW w:w="0" w:type="auto"/>
                  <w:hideMark/>
                </w:tcPr>
                <w:p w:rsidR="009A7797" w:rsidRDefault="009A7797">
                  <w:pPr>
                    <w:rPr>
                      <w:sz w:val="17"/>
                      <w:szCs w:val="17"/>
                    </w:rPr>
                  </w:pPr>
                  <w:r>
                    <w:rPr>
                      <w:b/>
                      <w:bCs/>
                      <w:color w:val="8C0000"/>
                      <w:sz w:val="17"/>
                      <w:szCs w:val="17"/>
                    </w:rPr>
                    <w:t>Ordine degli Psicologi della Toscana</w:t>
                  </w:r>
                  <w:r>
                    <w:rPr>
                      <w:sz w:val="17"/>
                      <w:szCs w:val="17"/>
                    </w:rPr>
                    <w:t xml:space="preserve"> </w:t>
                  </w:r>
                  <w:r>
                    <w:rPr>
                      <w:sz w:val="17"/>
                      <w:szCs w:val="17"/>
                    </w:rPr>
                    <w:br/>
                    <w:t xml:space="preserve">Via </w:t>
                  </w:r>
                  <w:proofErr w:type="spellStart"/>
                  <w:r>
                    <w:rPr>
                      <w:sz w:val="17"/>
                      <w:szCs w:val="17"/>
                    </w:rPr>
                    <w:t>Panciatichi</w:t>
                  </w:r>
                  <w:proofErr w:type="spellEnd"/>
                  <w:r>
                    <w:rPr>
                      <w:sz w:val="17"/>
                      <w:szCs w:val="17"/>
                    </w:rPr>
                    <w:t xml:space="preserve"> 38/5 - 50127 Firenze (FI) </w:t>
                  </w:r>
                  <w:r>
                    <w:rPr>
                      <w:sz w:val="17"/>
                      <w:szCs w:val="17"/>
                    </w:rPr>
                    <w:br/>
                  </w:r>
                  <w:proofErr w:type="spellStart"/>
                  <w:r>
                    <w:rPr>
                      <w:sz w:val="17"/>
                      <w:szCs w:val="17"/>
                    </w:rPr>
                    <w:t>Tel</w:t>
                  </w:r>
                  <w:proofErr w:type="spellEnd"/>
                  <w:r>
                    <w:rPr>
                      <w:sz w:val="17"/>
                      <w:szCs w:val="17"/>
                    </w:rPr>
                    <w:t xml:space="preserve">: 055-416.515 | Fax: 055-414.360 </w:t>
                  </w:r>
                  <w:r>
                    <w:rPr>
                      <w:sz w:val="17"/>
                      <w:szCs w:val="17"/>
                    </w:rPr>
                    <w:br/>
                    <w:t xml:space="preserve">Email: </w:t>
                  </w:r>
                  <w:hyperlink r:id="rId11" w:history="1">
                    <w:r>
                      <w:rPr>
                        <w:rStyle w:val="Collegamentoipertestuale"/>
                        <w:sz w:val="17"/>
                        <w:szCs w:val="17"/>
                      </w:rPr>
                      <w:t>mail@psicologia.toscana.it</w:t>
                    </w:r>
                  </w:hyperlink>
                  <w:r>
                    <w:rPr>
                      <w:sz w:val="17"/>
                      <w:szCs w:val="17"/>
                    </w:rPr>
                    <w:t xml:space="preserve"> | PEC: </w:t>
                  </w:r>
                  <w:hyperlink r:id="rId12" w:history="1">
                    <w:r>
                      <w:rPr>
                        <w:rStyle w:val="Collegamentoipertestuale"/>
                        <w:color w:val="4595D0"/>
                        <w:sz w:val="17"/>
                        <w:szCs w:val="17"/>
                      </w:rPr>
                      <w:t>psicologi.toscana@pec.aruba.it</w:t>
                    </w:r>
                  </w:hyperlink>
                  <w:r>
                    <w:rPr>
                      <w:sz w:val="17"/>
                      <w:szCs w:val="17"/>
                    </w:rPr>
                    <w:t xml:space="preserve"> </w:t>
                  </w:r>
                </w:p>
              </w:tc>
            </w:tr>
          </w:tbl>
          <w:p w:rsidR="009A7797" w:rsidRDefault="009A7797">
            <w:pPr>
              <w:jc w:val="center"/>
              <w:textAlignment w:val="top"/>
              <w:rPr>
                <w:rFonts w:ascii="Arial" w:hAnsi="Arial" w:cs="Arial"/>
                <w:sz w:val="24"/>
                <w:szCs w:val="24"/>
              </w:rPr>
            </w:pPr>
          </w:p>
        </w:tc>
      </w:tr>
    </w:tbl>
    <w:p w:rsidR="009A7797" w:rsidRDefault="009A7797" w:rsidP="009A7797">
      <w:pPr>
        <w:rPr>
          <w:sz w:val="24"/>
          <w:szCs w:val="24"/>
        </w:rPr>
      </w:pPr>
    </w:p>
    <w:tbl>
      <w:tblPr>
        <w:tblW w:w="5000" w:type="pct"/>
        <w:jc w:val="center"/>
        <w:tblCellSpacing w:w="0" w:type="dxa"/>
        <w:shd w:val="clear" w:color="auto" w:fill="EEEEEE"/>
        <w:tblCellMar>
          <w:left w:w="0" w:type="dxa"/>
          <w:right w:w="0" w:type="dxa"/>
        </w:tblCellMar>
        <w:tblLook w:val="04A0" w:firstRow="1" w:lastRow="0" w:firstColumn="1" w:lastColumn="0" w:noHBand="0" w:noVBand="1"/>
      </w:tblPr>
      <w:tblGrid>
        <w:gridCol w:w="9638"/>
      </w:tblGrid>
      <w:tr w:rsidR="009A7797" w:rsidTr="009A7797">
        <w:trPr>
          <w:tblCellSpacing w:w="0" w:type="dxa"/>
          <w:jc w:val="center"/>
        </w:trPr>
        <w:tc>
          <w:tcPr>
            <w:tcW w:w="0" w:type="auto"/>
            <w:shd w:val="clear" w:color="auto" w:fill="EEEEEE"/>
            <w:vAlign w:val="center"/>
            <w:hideMark/>
          </w:tcPr>
          <w:p w:rsidR="009A7797" w:rsidRDefault="009A7797">
            <w:r>
              <w:rPr>
                <w:noProof/>
                <w:lang w:eastAsia="it-IT"/>
              </w:rPr>
              <w:drawing>
                <wp:inline distT="0" distB="0" distL="0" distR="0">
                  <wp:extent cx="144780" cy="144780"/>
                  <wp:effectExtent l="0" t="0" r="0" b="0"/>
                  <wp:docPr id="8" name="Immagine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9A7797" w:rsidTr="009A7797">
        <w:trPr>
          <w:tblCellSpacing w:w="0" w:type="dxa"/>
          <w:jc w:val="center"/>
        </w:trPr>
        <w:tc>
          <w:tcPr>
            <w:tcW w:w="0" w:type="auto"/>
            <w:shd w:val="clear" w:color="auto" w:fill="EEEEEE"/>
            <w:vAlign w:val="center"/>
            <w:hideMark/>
          </w:tcPr>
          <w:tbl>
            <w:tblPr>
              <w:tblW w:w="7200" w:type="dxa"/>
              <w:jc w:val="center"/>
              <w:tblCellSpacing w:w="0" w:type="dxa"/>
              <w:tblCellMar>
                <w:left w:w="0" w:type="dxa"/>
                <w:right w:w="0" w:type="dxa"/>
              </w:tblCellMar>
              <w:tblLook w:val="04A0" w:firstRow="1" w:lastRow="0" w:firstColumn="1" w:lastColumn="0" w:noHBand="0" w:noVBand="1"/>
            </w:tblPr>
            <w:tblGrid>
              <w:gridCol w:w="7200"/>
            </w:tblGrid>
            <w:tr w:rsidR="009A7797">
              <w:trPr>
                <w:tblCellSpacing w:w="0" w:type="dxa"/>
                <w:jc w:val="center"/>
              </w:trPr>
              <w:tc>
                <w:tcPr>
                  <w:tcW w:w="0" w:type="auto"/>
                  <w:vAlign w:val="center"/>
                  <w:hideMark/>
                </w:tcPr>
                <w:p w:rsidR="009A7797" w:rsidRDefault="009A7797">
                  <w:pPr>
                    <w:jc w:val="center"/>
                    <w:rPr>
                      <w:rFonts w:ascii="Arial" w:hAnsi="Arial" w:cs="Arial"/>
                      <w:color w:val="999999"/>
                      <w:sz w:val="18"/>
                      <w:szCs w:val="18"/>
                    </w:rPr>
                  </w:pPr>
                  <w:hyperlink r:id="rId14" w:tgtFrame="_blank" w:history="1">
                    <w:r>
                      <w:rPr>
                        <w:rStyle w:val="Collegamentoipertestuale"/>
                        <w:rFonts w:ascii="Arial" w:hAnsi="Arial" w:cs="Arial"/>
                        <w:b/>
                        <w:bCs/>
                        <w:color w:val="999999"/>
                        <w:sz w:val="18"/>
                        <w:szCs w:val="18"/>
                      </w:rPr>
                      <w:t xml:space="preserve">Cancella </w:t>
                    </w:r>
                    <w:proofErr w:type="gramStart"/>
                    <w:r>
                      <w:rPr>
                        <w:rStyle w:val="Collegamentoipertestuale"/>
                        <w:rFonts w:ascii="Arial" w:hAnsi="Arial" w:cs="Arial"/>
                        <w:b/>
                        <w:bCs/>
                        <w:color w:val="999999"/>
                        <w:sz w:val="18"/>
                        <w:szCs w:val="18"/>
                      </w:rPr>
                      <w:t>iscrizione</w:t>
                    </w:r>
                  </w:hyperlink>
                  <w:r>
                    <w:rPr>
                      <w:rFonts w:ascii="Arial" w:hAnsi="Arial" w:cs="Arial"/>
                      <w:color w:val="999999"/>
                      <w:sz w:val="18"/>
                      <w:szCs w:val="18"/>
                    </w:rPr>
                    <w:t>  |</w:t>
                  </w:r>
                  <w:proofErr w:type="gramEnd"/>
                  <w:r>
                    <w:rPr>
                      <w:rFonts w:ascii="Arial" w:hAnsi="Arial" w:cs="Arial"/>
                      <w:color w:val="999999"/>
                      <w:sz w:val="18"/>
                      <w:szCs w:val="18"/>
                    </w:rPr>
                    <w:t>  </w:t>
                  </w:r>
                  <w:hyperlink r:id="rId15" w:tgtFrame="_blank" w:history="1">
                    <w:r>
                      <w:rPr>
                        <w:rStyle w:val="Collegamentoipertestuale"/>
                        <w:rFonts w:ascii="Arial" w:hAnsi="Arial" w:cs="Arial"/>
                        <w:b/>
                        <w:bCs/>
                        <w:color w:val="999999"/>
                        <w:sz w:val="18"/>
                        <w:szCs w:val="18"/>
                      </w:rPr>
                      <w:t>Invia a un amico</w:t>
                    </w:r>
                  </w:hyperlink>
                  <w:r>
                    <w:rPr>
                      <w:rFonts w:ascii="Arial" w:hAnsi="Arial" w:cs="Arial"/>
                      <w:color w:val="999999"/>
                      <w:sz w:val="18"/>
                      <w:szCs w:val="18"/>
                    </w:rPr>
                    <w:t xml:space="preserve"> </w:t>
                  </w:r>
                </w:p>
              </w:tc>
            </w:tr>
            <w:tr w:rsidR="009A7797">
              <w:trPr>
                <w:tblCellSpacing w:w="0" w:type="dxa"/>
                <w:jc w:val="center"/>
              </w:trPr>
              <w:tc>
                <w:tcPr>
                  <w:tcW w:w="0" w:type="auto"/>
                  <w:vAlign w:val="center"/>
                  <w:hideMark/>
                </w:tcPr>
                <w:p w:rsidR="009A7797" w:rsidRDefault="009A7797">
                  <w:pPr>
                    <w:jc w:val="center"/>
                    <w:rPr>
                      <w:rFonts w:ascii="Arial" w:hAnsi="Arial" w:cs="Arial"/>
                      <w:color w:val="999999"/>
                      <w:sz w:val="18"/>
                      <w:szCs w:val="18"/>
                    </w:rPr>
                  </w:pPr>
                  <w:r>
                    <w:rPr>
                      <w:rFonts w:ascii="Arial" w:hAnsi="Arial" w:cs="Arial"/>
                      <w:color w:val="999999"/>
                      <w:sz w:val="18"/>
                      <w:szCs w:val="18"/>
                    </w:rPr>
                    <w:t>Ricevi questa email perché ti sei registrato sul nostro sito e hai dato il consenso a ricevere comunicazioni email da parte nostra.</w:t>
                  </w:r>
                  <w:r>
                    <w:rPr>
                      <w:rFonts w:ascii="Arial" w:hAnsi="Arial" w:cs="Arial"/>
                      <w:color w:val="999999"/>
                      <w:sz w:val="18"/>
                      <w:szCs w:val="18"/>
                    </w:rPr>
                    <w:br/>
                    <w:t>ORDINE DEGLI PSICOLOGI DELLA TOSCANA, PANCIATICHI 38/5, FIRENZE, 50127 FI IT</w:t>
                  </w:r>
                  <w:r>
                    <w:rPr>
                      <w:rFonts w:ascii="Arial" w:hAnsi="Arial" w:cs="Arial"/>
                      <w:color w:val="999999"/>
                      <w:sz w:val="18"/>
                      <w:szCs w:val="18"/>
                    </w:rPr>
                    <w:br/>
                    <w:t xml:space="preserve">www.ordinepsicologitoscana.it - </w:t>
                  </w:r>
                  <w:proofErr w:type="spellStart"/>
                  <w:r>
                    <w:rPr>
                      <w:rFonts w:ascii="Arial" w:hAnsi="Arial" w:cs="Arial"/>
                      <w:color w:val="999999"/>
                      <w:sz w:val="18"/>
                      <w:szCs w:val="18"/>
                    </w:rPr>
                    <w:t>Tel</w:t>
                  </w:r>
                  <w:proofErr w:type="spellEnd"/>
                  <w:r>
                    <w:rPr>
                      <w:rFonts w:ascii="Arial" w:hAnsi="Arial" w:cs="Arial"/>
                      <w:color w:val="999999"/>
                      <w:sz w:val="18"/>
                      <w:szCs w:val="18"/>
                    </w:rPr>
                    <w:t xml:space="preserve">: 055-416.515 </w:t>
                  </w:r>
                </w:p>
              </w:tc>
            </w:tr>
          </w:tbl>
          <w:p w:rsidR="009A7797" w:rsidRDefault="009A7797">
            <w:pPr>
              <w:jc w:val="center"/>
              <w:rPr>
                <w:rFonts w:ascii="Times New Roman" w:hAnsi="Times New Roman" w:cs="Times New Roman"/>
                <w:sz w:val="24"/>
                <w:szCs w:val="24"/>
              </w:rPr>
            </w:pPr>
          </w:p>
        </w:tc>
      </w:tr>
      <w:tr w:rsidR="009A7797" w:rsidTr="009A7797">
        <w:trPr>
          <w:tblCellSpacing w:w="0" w:type="dxa"/>
          <w:jc w:val="center"/>
        </w:trPr>
        <w:tc>
          <w:tcPr>
            <w:tcW w:w="0" w:type="auto"/>
            <w:shd w:val="clear" w:color="auto" w:fill="EEEEEE"/>
            <w:vAlign w:val="center"/>
            <w:hideMark/>
          </w:tcPr>
          <w:p w:rsidR="009A7797" w:rsidRDefault="009A7797">
            <w:pPr>
              <w:rPr>
                <w:sz w:val="24"/>
                <w:szCs w:val="24"/>
              </w:rPr>
            </w:pPr>
            <w:r>
              <w:rPr>
                <w:noProof/>
                <w:lang w:eastAsia="it-IT"/>
              </w:rPr>
              <w:drawing>
                <wp:inline distT="0" distB="0" distL="0" distR="0">
                  <wp:extent cx="144780" cy="144780"/>
                  <wp:effectExtent l="0" t="0" r="0" b="0"/>
                  <wp:docPr id="7" name="Immagin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bl>
    <w:p w:rsidR="001D4668" w:rsidRDefault="001D4668">
      <w:bookmarkStart w:id="0" w:name="_GoBack"/>
      <w:bookmarkEnd w:id="0"/>
    </w:p>
    <w:sectPr w:rsidR="001D46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A2"/>
    <w:rsid w:val="001D4668"/>
    <w:rsid w:val="001E16A2"/>
    <w:rsid w:val="002D5262"/>
    <w:rsid w:val="009A77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63E81-15AB-44CB-937D-384A591D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E16A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E16A2"/>
    <w:rPr>
      <w:color w:val="0000FF"/>
      <w:u w:val="single"/>
    </w:rPr>
  </w:style>
  <w:style w:type="character" w:styleId="Enfasigrassetto">
    <w:name w:val="Strong"/>
    <w:basedOn w:val="Carpredefinitoparagrafo"/>
    <w:uiPriority w:val="22"/>
    <w:qFormat/>
    <w:rsid w:val="001E1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995666">
      <w:bodyDiv w:val="1"/>
      <w:marLeft w:val="0"/>
      <w:marRight w:val="0"/>
      <w:marTop w:val="0"/>
      <w:marBottom w:val="0"/>
      <w:divBdr>
        <w:top w:val="none" w:sz="0" w:space="0" w:color="auto"/>
        <w:left w:val="none" w:sz="0" w:space="0" w:color="auto"/>
        <w:bottom w:val="none" w:sz="0" w:space="0" w:color="auto"/>
        <w:right w:val="none" w:sz="0" w:space="0" w:color="auto"/>
      </w:divBdr>
      <w:divsChild>
        <w:div w:id="33627027">
          <w:marLeft w:val="0"/>
          <w:marRight w:val="0"/>
          <w:marTop w:val="0"/>
          <w:marBottom w:val="0"/>
          <w:divBdr>
            <w:top w:val="none" w:sz="0" w:space="0" w:color="auto"/>
            <w:left w:val="none" w:sz="0" w:space="0" w:color="auto"/>
            <w:bottom w:val="none" w:sz="0" w:space="0" w:color="auto"/>
            <w:right w:val="none" w:sz="0" w:space="0" w:color="auto"/>
          </w:divBdr>
          <w:divsChild>
            <w:div w:id="1086221453">
              <w:marLeft w:val="0"/>
              <w:marRight w:val="0"/>
              <w:marTop w:val="0"/>
              <w:marBottom w:val="0"/>
              <w:divBdr>
                <w:top w:val="none" w:sz="0" w:space="0" w:color="auto"/>
                <w:left w:val="none" w:sz="0" w:space="0" w:color="auto"/>
                <w:bottom w:val="none" w:sz="0" w:space="0" w:color="auto"/>
                <w:right w:val="none" w:sz="0" w:space="0" w:color="auto"/>
              </w:divBdr>
              <w:divsChild>
                <w:div w:id="1519925931">
                  <w:marLeft w:val="0"/>
                  <w:marRight w:val="0"/>
                  <w:marTop w:val="0"/>
                  <w:marBottom w:val="0"/>
                  <w:divBdr>
                    <w:top w:val="none" w:sz="0" w:space="0" w:color="auto"/>
                    <w:left w:val="none" w:sz="0" w:space="0" w:color="auto"/>
                    <w:bottom w:val="none" w:sz="0" w:space="0" w:color="auto"/>
                    <w:right w:val="none" w:sz="0" w:space="0" w:color="auto"/>
                  </w:divBdr>
                  <w:divsChild>
                    <w:div w:id="1039089624">
                      <w:marLeft w:val="0"/>
                      <w:marRight w:val="0"/>
                      <w:marTop w:val="0"/>
                      <w:marBottom w:val="0"/>
                      <w:divBdr>
                        <w:top w:val="none" w:sz="0" w:space="0" w:color="auto"/>
                        <w:left w:val="none" w:sz="0" w:space="0" w:color="auto"/>
                        <w:bottom w:val="none" w:sz="0" w:space="0" w:color="auto"/>
                        <w:right w:val="none" w:sz="0" w:space="0" w:color="auto"/>
                      </w:divBdr>
                      <w:divsChild>
                        <w:div w:id="749356162">
                          <w:marLeft w:val="0"/>
                          <w:marRight w:val="0"/>
                          <w:marTop w:val="0"/>
                          <w:marBottom w:val="0"/>
                          <w:divBdr>
                            <w:top w:val="none" w:sz="0" w:space="0" w:color="auto"/>
                            <w:left w:val="none" w:sz="0" w:space="0" w:color="auto"/>
                            <w:bottom w:val="none" w:sz="0" w:space="0" w:color="auto"/>
                            <w:right w:val="none" w:sz="0" w:space="0" w:color="auto"/>
                          </w:divBdr>
                          <w:divsChild>
                            <w:div w:id="818768104">
                              <w:marLeft w:val="0"/>
                              <w:marRight w:val="0"/>
                              <w:marTop w:val="0"/>
                              <w:marBottom w:val="0"/>
                              <w:divBdr>
                                <w:top w:val="none" w:sz="0" w:space="0" w:color="auto"/>
                                <w:left w:val="none" w:sz="0" w:space="0" w:color="auto"/>
                                <w:bottom w:val="single" w:sz="6" w:space="0" w:color="EDEDED"/>
                                <w:right w:val="none" w:sz="0" w:space="0" w:color="auto"/>
                              </w:divBdr>
                              <w:divsChild>
                                <w:div w:id="172383136">
                                  <w:marLeft w:val="0"/>
                                  <w:marRight w:val="0"/>
                                  <w:marTop w:val="0"/>
                                  <w:marBottom w:val="0"/>
                                  <w:divBdr>
                                    <w:top w:val="none" w:sz="0" w:space="0" w:color="auto"/>
                                    <w:left w:val="none" w:sz="0" w:space="0" w:color="auto"/>
                                    <w:bottom w:val="none" w:sz="0" w:space="0" w:color="auto"/>
                                    <w:right w:val="none" w:sz="0" w:space="0" w:color="auto"/>
                                  </w:divBdr>
                                  <w:divsChild>
                                    <w:div w:id="4894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966989">
          <w:marLeft w:val="0"/>
          <w:marRight w:val="0"/>
          <w:marTop w:val="0"/>
          <w:marBottom w:val="0"/>
          <w:divBdr>
            <w:top w:val="none" w:sz="0" w:space="0" w:color="auto"/>
            <w:left w:val="none" w:sz="0" w:space="0" w:color="auto"/>
            <w:bottom w:val="none" w:sz="0" w:space="0" w:color="auto"/>
            <w:right w:val="none" w:sz="0" w:space="0" w:color="auto"/>
          </w:divBdr>
          <w:divsChild>
            <w:div w:id="971865152">
              <w:marLeft w:val="0"/>
              <w:marRight w:val="0"/>
              <w:marTop w:val="0"/>
              <w:marBottom w:val="0"/>
              <w:divBdr>
                <w:top w:val="none" w:sz="0" w:space="0" w:color="auto"/>
                <w:left w:val="none" w:sz="0" w:space="0" w:color="auto"/>
                <w:bottom w:val="none" w:sz="0" w:space="0" w:color="auto"/>
                <w:right w:val="none" w:sz="0" w:space="0" w:color="auto"/>
              </w:divBdr>
              <w:divsChild>
                <w:div w:id="540217046">
                  <w:marLeft w:val="0"/>
                  <w:marRight w:val="0"/>
                  <w:marTop w:val="0"/>
                  <w:marBottom w:val="0"/>
                  <w:divBdr>
                    <w:top w:val="none" w:sz="0" w:space="0" w:color="auto"/>
                    <w:left w:val="none" w:sz="0" w:space="0" w:color="auto"/>
                    <w:bottom w:val="none" w:sz="0" w:space="0" w:color="auto"/>
                    <w:right w:val="none" w:sz="0" w:space="0" w:color="auto"/>
                  </w:divBdr>
                  <w:divsChild>
                    <w:div w:id="1906908707">
                      <w:marLeft w:val="0"/>
                      <w:marRight w:val="0"/>
                      <w:marTop w:val="0"/>
                      <w:marBottom w:val="0"/>
                      <w:divBdr>
                        <w:top w:val="none" w:sz="0" w:space="0" w:color="auto"/>
                        <w:left w:val="none" w:sz="0" w:space="0" w:color="auto"/>
                        <w:bottom w:val="none" w:sz="0" w:space="0" w:color="auto"/>
                        <w:right w:val="none" w:sz="0" w:space="0" w:color="auto"/>
                      </w:divBdr>
                      <w:divsChild>
                        <w:div w:id="1202282092">
                          <w:marLeft w:val="0"/>
                          <w:marRight w:val="0"/>
                          <w:marTop w:val="0"/>
                          <w:marBottom w:val="0"/>
                          <w:divBdr>
                            <w:top w:val="none" w:sz="0" w:space="0" w:color="auto"/>
                            <w:left w:val="none" w:sz="0" w:space="0" w:color="auto"/>
                            <w:bottom w:val="none" w:sz="0" w:space="0" w:color="auto"/>
                            <w:right w:val="none" w:sz="0" w:space="0" w:color="auto"/>
                          </w:divBdr>
                          <w:divsChild>
                            <w:div w:id="19590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7923">
                      <w:marLeft w:val="0"/>
                      <w:marRight w:val="0"/>
                      <w:marTop w:val="0"/>
                      <w:marBottom w:val="0"/>
                      <w:divBdr>
                        <w:top w:val="none" w:sz="0" w:space="0" w:color="auto"/>
                        <w:left w:val="none" w:sz="0" w:space="0" w:color="auto"/>
                        <w:bottom w:val="none" w:sz="0" w:space="0" w:color="auto"/>
                        <w:right w:val="none" w:sz="0" w:space="0" w:color="auto"/>
                      </w:divBdr>
                      <w:divsChild>
                        <w:div w:id="1493835947">
                          <w:marLeft w:val="0"/>
                          <w:marRight w:val="0"/>
                          <w:marTop w:val="0"/>
                          <w:marBottom w:val="0"/>
                          <w:divBdr>
                            <w:top w:val="none" w:sz="0" w:space="0" w:color="auto"/>
                            <w:left w:val="none" w:sz="0" w:space="0" w:color="auto"/>
                            <w:bottom w:val="none" w:sz="0" w:space="0" w:color="auto"/>
                            <w:right w:val="none" w:sz="0" w:space="0" w:color="auto"/>
                          </w:divBdr>
                          <w:divsChild>
                            <w:div w:id="5219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99817">
          <w:marLeft w:val="0"/>
          <w:marRight w:val="0"/>
          <w:marTop w:val="0"/>
          <w:marBottom w:val="0"/>
          <w:divBdr>
            <w:top w:val="none" w:sz="0" w:space="0" w:color="auto"/>
            <w:left w:val="none" w:sz="0" w:space="0" w:color="auto"/>
            <w:bottom w:val="none" w:sz="0" w:space="0" w:color="auto"/>
            <w:right w:val="none" w:sz="0" w:space="0" w:color="auto"/>
          </w:divBdr>
          <w:divsChild>
            <w:div w:id="1968512325">
              <w:marLeft w:val="0"/>
              <w:marRight w:val="0"/>
              <w:marTop w:val="0"/>
              <w:marBottom w:val="0"/>
              <w:divBdr>
                <w:top w:val="none" w:sz="0" w:space="0" w:color="auto"/>
                <w:left w:val="none" w:sz="0" w:space="0" w:color="auto"/>
                <w:bottom w:val="none" w:sz="0" w:space="0" w:color="auto"/>
                <w:right w:val="none" w:sz="0" w:space="0" w:color="auto"/>
              </w:divBdr>
              <w:divsChild>
                <w:div w:id="473448552">
                  <w:marLeft w:val="0"/>
                  <w:marRight w:val="0"/>
                  <w:marTop w:val="0"/>
                  <w:marBottom w:val="0"/>
                  <w:divBdr>
                    <w:top w:val="none" w:sz="0" w:space="0" w:color="auto"/>
                    <w:left w:val="none" w:sz="0" w:space="0" w:color="auto"/>
                    <w:bottom w:val="none" w:sz="0" w:space="0" w:color="auto"/>
                    <w:right w:val="none" w:sz="0" w:space="0" w:color="auto"/>
                  </w:divBdr>
                  <w:divsChild>
                    <w:div w:id="68693873">
                      <w:marLeft w:val="0"/>
                      <w:marRight w:val="0"/>
                      <w:marTop w:val="0"/>
                      <w:marBottom w:val="0"/>
                      <w:divBdr>
                        <w:top w:val="none" w:sz="0" w:space="0" w:color="auto"/>
                        <w:left w:val="none" w:sz="0" w:space="0" w:color="auto"/>
                        <w:bottom w:val="none" w:sz="0" w:space="0" w:color="auto"/>
                        <w:right w:val="none" w:sz="0" w:space="0" w:color="auto"/>
                      </w:divBdr>
                      <w:divsChild>
                        <w:div w:id="514658342">
                          <w:marLeft w:val="0"/>
                          <w:marRight w:val="0"/>
                          <w:marTop w:val="0"/>
                          <w:marBottom w:val="0"/>
                          <w:divBdr>
                            <w:top w:val="none" w:sz="0" w:space="0" w:color="auto"/>
                            <w:left w:val="none" w:sz="0" w:space="0" w:color="auto"/>
                            <w:bottom w:val="none" w:sz="0" w:space="0" w:color="auto"/>
                            <w:right w:val="none" w:sz="0" w:space="0" w:color="auto"/>
                          </w:divBdr>
                          <w:divsChild>
                            <w:div w:id="383530475">
                              <w:marLeft w:val="0"/>
                              <w:marRight w:val="0"/>
                              <w:marTop w:val="0"/>
                              <w:marBottom w:val="0"/>
                              <w:divBdr>
                                <w:top w:val="none" w:sz="0" w:space="0" w:color="auto"/>
                                <w:left w:val="none" w:sz="0" w:space="0" w:color="auto"/>
                                <w:bottom w:val="single" w:sz="36" w:space="0" w:color="4595D0"/>
                                <w:right w:val="none" w:sz="0" w:space="0" w:color="auto"/>
                              </w:divBdr>
                            </w:div>
                          </w:divsChild>
                        </w:div>
                      </w:divsChild>
                    </w:div>
                  </w:divsChild>
                </w:div>
              </w:divsChild>
            </w:div>
          </w:divsChild>
        </w:div>
        <w:div w:id="502547584">
          <w:marLeft w:val="0"/>
          <w:marRight w:val="0"/>
          <w:marTop w:val="0"/>
          <w:marBottom w:val="0"/>
          <w:divBdr>
            <w:top w:val="none" w:sz="0" w:space="0" w:color="auto"/>
            <w:left w:val="none" w:sz="0" w:space="0" w:color="auto"/>
            <w:bottom w:val="none" w:sz="0" w:space="0" w:color="auto"/>
            <w:right w:val="none" w:sz="0" w:space="0" w:color="auto"/>
          </w:divBdr>
          <w:divsChild>
            <w:div w:id="1709985415">
              <w:marLeft w:val="0"/>
              <w:marRight w:val="0"/>
              <w:marTop w:val="0"/>
              <w:marBottom w:val="0"/>
              <w:divBdr>
                <w:top w:val="none" w:sz="0" w:space="0" w:color="auto"/>
                <w:left w:val="none" w:sz="0" w:space="0" w:color="auto"/>
                <w:bottom w:val="none" w:sz="0" w:space="0" w:color="auto"/>
                <w:right w:val="none" w:sz="0" w:space="0" w:color="auto"/>
              </w:divBdr>
              <w:divsChild>
                <w:div w:id="1938753289">
                  <w:marLeft w:val="0"/>
                  <w:marRight w:val="0"/>
                  <w:marTop w:val="0"/>
                  <w:marBottom w:val="0"/>
                  <w:divBdr>
                    <w:top w:val="none" w:sz="0" w:space="0" w:color="auto"/>
                    <w:left w:val="none" w:sz="0" w:space="0" w:color="auto"/>
                    <w:bottom w:val="none" w:sz="0" w:space="0" w:color="auto"/>
                    <w:right w:val="none" w:sz="0" w:space="0" w:color="auto"/>
                  </w:divBdr>
                  <w:divsChild>
                    <w:div w:id="1543131528">
                      <w:marLeft w:val="0"/>
                      <w:marRight w:val="0"/>
                      <w:marTop w:val="0"/>
                      <w:marBottom w:val="0"/>
                      <w:divBdr>
                        <w:top w:val="none" w:sz="0" w:space="0" w:color="auto"/>
                        <w:left w:val="none" w:sz="0" w:space="0" w:color="auto"/>
                        <w:bottom w:val="none" w:sz="0" w:space="0" w:color="auto"/>
                        <w:right w:val="none" w:sz="0" w:space="0" w:color="auto"/>
                      </w:divBdr>
                      <w:divsChild>
                        <w:div w:id="1793092328">
                          <w:marLeft w:val="0"/>
                          <w:marRight w:val="0"/>
                          <w:marTop w:val="0"/>
                          <w:marBottom w:val="0"/>
                          <w:divBdr>
                            <w:top w:val="none" w:sz="0" w:space="0" w:color="auto"/>
                            <w:left w:val="none" w:sz="0" w:space="0" w:color="auto"/>
                            <w:bottom w:val="none" w:sz="0" w:space="0" w:color="auto"/>
                            <w:right w:val="none" w:sz="0" w:space="0" w:color="auto"/>
                          </w:divBdr>
                          <w:divsChild>
                            <w:div w:id="1853718166">
                              <w:marLeft w:val="0"/>
                              <w:marRight w:val="0"/>
                              <w:marTop w:val="0"/>
                              <w:marBottom w:val="0"/>
                              <w:divBdr>
                                <w:top w:val="none" w:sz="0" w:space="0" w:color="auto"/>
                                <w:left w:val="none" w:sz="0" w:space="0" w:color="auto"/>
                                <w:bottom w:val="none" w:sz="0" w:space="0" w:color="auto"/>
                                <w:right w:val="none" w:sz="0" w:space="0" w:color="auto"/>
                              </w:divBdr>
                              <w:divsChild>
                                <w:div w:id="652102711">
                                  <w:marLeft w:val="0"/>
                                  <w:marRight w:val="0"/>
                                  <w:marTop w:val="0"/>
                                  <w:marBottom w:val="0"/>
                                  <w:divBdr>
                                    <w:top w:val="none" w:sz="0" w:space="0" w:color="auto"/>
                                    <w:left w:val="none" w:sz="0" w:space="0" w:color="auto"/>
                                    <w:bottom w:val="none" w:sz="0" w:space="0" w:color="auto"/>
                                    <w:right w:val="none" w:sz="0" w:space="0" w:color="auto"/>
                                  </w:divBdr>
                                  <w:divsChild>
                                    <w:div w:id="13246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309094">
          <w:marLeft w:val="0"/>
          <w:marRight w:val="0"/>
          <w:marTop w:val="0"/>
          <w:marBottom w:val="0"/>
          <w:divBdr>
            <w:top w:val="none" w:sz="0" w:space="0" w:color="auto"/>
            <w:left w:val="none" w:sz="0" w:space="0" w:color="auto"/>
            <w:bottom w:val="none" w:sz="0" w:space="0" w:color="auto"/>
            <w:right w:val="none" w:sz="0" w:space="0" w:color="auto"/>
          </w:divBdr>
          <w:divsChild>
            <w:div w:id="1238127616">
              <w:marLeft w:val="0"/>
              <w:marRight w:val="0"/>
              <w:marTop w:val="0"/>
              <w:marBottom w:val="0"/>
              <w:divBdr>
                <w:top w:val="none" w:sz="0" w:space="0" w:color="auto"/>
                <w:left w:val="none" w:sz="0" w:space="0" w:color="auto"/>
                <w:bottom w:val="none" w:sz="0" w:space="0" w:color="auto"/>
                <w:right w:val="none" w:sz="0" w:space="0" w:color="auto"/>
              </w:divBdr>
              <w:divsChild>
                <w:div w:id="233245642">
                  <w:marLeft w:val="0"/>
                  <w:marRight w:val="0"/>
                  <w:marTop w:val="0"/>
                  <w:marBottom w:val="0"/>
                  <w:divBdr>
                    <w:top w:val="none" w:sz="0" w:space="0" w:color="auto"/>
                    <w:left w:val="none" w:sz="0" w:space="0" w:color="auto"/>
                    <w:bottom w:val="none" w:sz="0" w:space="0" w:color="auto"/>
                    <w:right w:val="none" w:sz="0" w:space="0" w:color="auto"/>
                  </w:divBdr>
                  <w:divsChild>
                    <w:div w:id="1843423083">
                      <w:marLeft w:val="0"/>
                      <w:marRight w:val="0"/>
                      <w:marTop w:val="0"/>
                      <w:marBottom w:val="0"/>
                      <w:divBdr>
                        <w:top w:val="none" w:sz="0" w:space="0" w:color="auto"/>
                        <w:left w:val="none" w:sz="0" w:space="0" w:color="auto"/>
                        <w:bottom w:val="none" w:sz="0" w:space="0" w:color="auto"/>
                        <w:right w:val="none" w:sz="0" w:space="0" w:color="auto"/>
                      </w:divBdr>
                      <w:divsChild>
                        <w:div w:id="1043018915">
                          <w:marLeft w:val="0"/>
                          <w:marRight w:val="0"/>
                          <w:marTop w:val="0"/>
                          <w:marBottom w:val="0"/>
                          <w:divBdr>
                            <w:top w:val="none" w:sz="0" w:space="0" w:color="auto"/>
                            <w:left w:val="none" w:sz="0" w:space="0" w:color="auto"/>
                            <w:bottom w:val="none" w:sz="0" w:space="0" w:color="auto"/>
                            <w:right w:val="none" w:sz="0" w:space="0" w:color="auto"/>
                          </w:divBdr>
                          <w:divsChild>
                            <w:div w:id="7420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408375">
      <w:bodyDiv w:val="1"/>
      <w:marLeft w:val="0"/>
      <w:marRight w:val="0"/>
      <w:marTop w:val="0"/>
      <w:marBottom w:val="0"/>
      <w:divBdr>
        <w:top w:val="none" w:sz="0" w:space="0" w:color="auto"/>
        <w:left w:val="none" w:sz="0" w:space="0" w:color="auto"/>
        <w:bottom w:val="none" w:sz="0" w:space="0" w:color="auto"/>
        <w:right w:val="none" w:sz="0" w:space="0" w:color="auto"/>
      </w:divBdr>
      <w:divsChild>
        <w:div w:id="409011388">
          <w:marLeft w:val="0"/>
          <w:marRight w:val="0"/>
          <w:marTop w:val="0"/>
          <w:marBottom w:val="0"/>
          <w:divBdr>
            <w:top w:val="none" w:sz="0" w:space="0" w:color="auto"/>
            <w:left w:val="none" w:sz="0" w:space="0" w:color="auto"/>
            <w:bottom w:val="none" w:sz="0" w:space="0" w:color="auto"/>
            <w:right w:val="none" w:sz="0" w:space="0" w:color="auto"/>
          </w:divBdr>
          <w:divsChild>
            <w:div w:id="2080320432">
              <w:marLeft w:val="0"/>
              <w:marRight w:val="0"/>
              <w:marTop w:val="0"/>
              <w:marBottom w:val="0"/>
              <w:divBdr>
                <w:top w:val="none" w:sz="0" w:space="0" w:color="auto"/>
                <w:left w:val="none" w:sz="0" w:space="0" w:color="auto"/>
                <w:bottom w:val="none" w:sz="0" w:space="0" w:color="auto"/>
                <w:right w:val="none" w:sz="0" w:space="0" w:color="auto"/>
              </w:divBdr>
              <w:divsChild>
                <w:div w:id="1783381873">
                  <w:marLeft w:val="0"/>
                  <w:marRight w:val="0"/>
                  <w:marTop w:val="0"/>
                  <w:marBottom w:val="0"/>
                  <w:divBdr>
                    <w:top w:val="none" w:sz="0" w:space="0" w:color="auto"/>
                    <w:left w:val="none" w:sz="0" w:space="0" w:color="auto"/>
                    <w:bottom w:val="none" w:sz="0" w:space="0" w:color="auto"/>
                    <w:right w:val="none" w:sz="0" w:space="0" w:color="auto"/>
                  </w:divBdr>
                  <w:divsChild>
                    <w:div w:id="880747425">
                      <w:marLeft w:val="0"/>
                      <w:marRight w:val="0"/>
                      <w:marTop w:val="0"/>
                      <w:marBottom w:val="0"/>
                      <w:divBdr>
                        <w:top w:val="none" w:sz="0" w:space="0" w:color="auto"/>
                        <w:left w:val="none" w:sz="0" w:space="0" w:color="auto"/>
                        <w:bottom w:val="none" w:sz="0" w:space="0" w:color="auto"/>
                        <w:right w:val="none" w:sz="0" w:space="0" w:color="auto"/>
                      </w:divBdr>
                      <w:divsChild>
                        <w:div w:id="1045636857">
                          <w:marLeft w:val="0"/>
                          <w:marRight w:val="0"/>
                          <w:marTop w:val="0"/>
                          <w:marBottom w:val="0"/>
                          <w:divBdr>
                            <w:top w:val="none" w:sz="0" w:space="0" w:color="auto"/>
                            <w:left w:val="none" w:sz="0" w:space="0" w:color="auto"/>
                            <w:bottom w:val="none" w:sz="0" w:space="0" w:color="auto"/>
                            <w:right w:val="none" w:sz="0" w:space="0" w:color="auto"/>
                          </w:divBdr>
                          <w:divsChild>
                            <w:div w:id="1844733450">
                              <w:marLeft w:val="0"/>
                              <w:marRight w:val="0"/>
                              <w:marTop w:val="0"/>
                              <w:marBottom w:val="0"/>
                              <w:divBdr>
                                <w:top w:val="none" w:sz="0" w:space="0" w:color="auto"/>
                                <w:left w:val="none" w:sz="0" w:space="0" w:color="auto"/>
                                <w:bottom w:val="single" w:sz="6" w:space="0" w:color="EDEDED"/>
                                <w:right w:val="none" w:sz="0" w:space="0" w:color="auto"/>
                              </w:divBdr>
                              <w:divsChild>
                                <w:div w:id="387269776">
                                  <w:marLeft w:val="0"/>
                                  <w:marRight w:val="0"/>
                                  <w:marTop w:val="0"/>
                                  <w:marBottom w:val="0"/>
                                  <w:divBdr>
                                    <w:top w:val="none" w:sz="0" w:space="0" w:color="auto"/>
                                    <w:left w:val="none" w:sz="0" w:space="0" w:color="auto"/>
                                    <w:bottom w:val="none" w:sz="0" w:space="0" w:color="auto"/>
                                    <w:right w:val="none" w:sz="0" w:space="0" w:color="auto"/>
                                  </w:divBdr>
                                  <w:divsChild>
                                    <w:div w:id="709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949878">
          <w:marLeft w:val="0"/>
          <w:marRight w:val="0"/>
          <w:marTop w:val="0"/>
          <w:marBottom w:val="0"/>
          <w:divBdr>
            <w:top w:val="none" w:sz="0" w:space="0" w:color="auto"/>
            <w:left w:val="none" w:sz="0" w:space="0" w:color="auto"/>
            <w:bottom w:val="none" w:sz="0" w:space="0" w:color="auto"/>
            <w:right w:val="none" w:sz="0" w:space="0" w:color="auto"/>
          </w:divBdr>
          <w:divsChild>
            <w:div w:id="1927691589">
              <w:marLeft w:val="0"/>
              <w:marRight w:val="0"/>
              <w:marTop w:val="0"/>
              <w:marBottom w:val="0"/>
              <w:divBdr>
                <w:top w:val="none" w:sz="0" w:space="0" w:color="auto"/>
                <w:left w:val="none" w:sz="0" w:space="0" w:color="auto"/>
                <w:bottom w:val="none" w:sz="0" w:space="0" w:color="auto"/>
                <w:right w:val="none" w:sz="0" w:space="0" w:color="auto"/>
              </w:divBdr>
              <w:divsChild>
                <w:div w:id="1157958213">
                  <w:marLeft w:val="0"/>
                  <w:marRight w:val="0"/>
                  <w:marTop w:val="0"/>
                  <w:marBottom w:val="0"/>
                  <w:divBdr>
                    <w:top w:val="none" w:sz="0" w:space="0" w:color="auto"/>
                    <w:left w:val="none" w:sz="0" w:space="0" w:color="auto"/>
                    <w:bottom w:val="none" w:sz="0" w:space="0" w:color="auto"/>
                    <w:right w:val="none" w:sz="0" w:space="0" w:color="auto"/>
                  </w:divBdr>
                  <w:divsChild>
                    <w:div w:id="1767919639">
                      <w:marLeft w:val="0"/>
                      <w:marRight w:val="0"/>
                      <w:marTop w:val="0"/>
                      <w:marBottom w:val="0"/>
                      <w:divBdr>
                        <w:top w:val="none" w:sz="0" w:space="0" w:color="auto"/>
                        <w:left w:val="none" w:sz="0" w:space="0" w:color="auto"/>
                        <w:bottom w:val="none" w:sz="0" w:space="0" w:color="auto"/>
                        <w:right w:val="none" w:sz="0" w:space="0" w:color="auto"/>
                      </w:divBdr>
                      <w:divsChild>
                        <w:div w:id="409499772">
                          <w:marLeft w:val="0"/>
                          <w:marRight w:val="0"/>
                          <w:marTop w:val="0"/>
                          <w:marBottom w:val="0"/>
                          <w:divBdr>
                            <w:top w:val="none" w:sz="0" w:space="0" w:color="auto"/>
                            <w:left w:val="none" w:sz="0" w:space="0" w:color="auto"/>
                            <w:bottom w:val="none" w:sz="0" w:space="0" w:color="auto"/>
                            <w:right w:val="none" w:sz="0" w:space="0" w:color="auto"/>
                          </w:divBdr>
                          <w:divsChild>
                            <w:div w:id="9334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5518">
                      <w:marLeft w:val="0"/>
                      <w:marRight w:val="0"/>
                      <w:marTop w:val="0"/>
                      <w:marBottom w:val="0"/>
                      <w:divBdr>
                        <w:top w:val="none" w:sz="0" w:space="0" w:color="auto"/>
                        <w:left w:val="none" w:sz="0" w:space="0" w:color="auto"/>
                        <w:bottom w:val="none" w:sz="0" w:space="0" w:color="auto"/>
                        <w:right w:val="none" w:sz="0" w:space="0" w:color="auto"/>
                      </w:divBdr>
                      <w:divsChild>
                        <w:div w:id="24912406">
                          <w:marLeft w:val="0"/>
                          <w:marRight w:val="0"/>
                          <w:marTop w:val="0"/>
                          <w:marBottom w:val="0"/>
                          <w:divBdr>
                            <w:top w:val="none" w:sz="0" w:space="0" w:color="auto"/>
                            <w:left w:val="none" w:sz="0" w:space="0" w:color="auto"/>
                            <w:bottom w:val="none" w:sz="0" w:space="0" w:color="auto"/>
                            <w:right w:val="none" w:sz="0" w:space="0" w:color="auto"/>
                          </w:divBdr>
                          <w:divsChild>
                            <w:div w:id="8189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585269">
          <w:marLeft w:val="0"/>
          <w:marRight w:val="0"/>
          <w:marTop w:val="0"/>
          <w:marBottom w:val="0"/>
          <w:divBdr>
            <w:top w:val="none" w:sz="0" w:space="0" w:color="auto"/>
            <w:left w:val="none" w:sz="0" w:space="0" w:color="auto"/>
            <w:bottom w:val="none" w:sz="0" w:space="0" w:color="auto"/>
            <w:right w:val="none" w:sz="0" w:space="0" w:color="auto"/>
          </w:divBdr>
          <w:divsChild>
            <w:div w:id="785152287">
              <w:marLeft w:val="0"/>
              <w:marRight w:val="0"/>
              <w:marTop w:val="0"/>
              <w:marBottom w:val="0"/>
              <w:divBdr>
                <w:top w:val="none" w:sz="0" w:space="0" w:color="auto"/>
                <w:left w:val="none" w:sz="0" w:space="0" w:color="auto"/>
                <w:bottom w:val="none" w:sz="0" w:space="0" w:color="auto"/>
                <w:right w:val="none" w:sz="0" w:space="0" w:color="auto"/>
              </w:divBdr>
              <w:divsChild>
                <w:div w:id="1952009753">
                  <w:marLeft w:val="0"/>
                  <w:marRight w:val="0"/>
                  <w:marTop w:val="0"/>
                  <w:marBottom w:val="0"/>
                  <w:divBdr>
                    <w:top w:val="none" w:sz="0" w:space="0" w:color="auto"/>
                    <w:left w:val="none" w:sz="0" w:space="0" w:color="auto"/>
                    <w:bottom w:val="none" w:sz="0" w:space="0" w:color="auto"/>
                    <w:right w:val="none" w:sz="0" w:space="0" w:color="auto"/>
                  </w:divBdr>
                  <w:divsChild>
                    <w:div w:id="2134326182">
                      <w:marLeft w:val="0"/>
                      <w:marRight w:val="0"/>
                      <w:marTop w:val="0"/>
                      <w:marBottom w:val="0"/>
                      <w:divBdr>
                        <w:top w:val="none" w:sz="0" w:space="0" w:color="auto"/>
                        <w:left w:val="none" w:sz="0" w:space="0" w:color="auto"/>
                        <w:bottom w:val="none" w:sz="0" w:space="0" w:color="auto"/>
                        <w:right w:val="none" w:sz="0" w:space="0" w:color="auto"/>
                      </w:divBdr>
                      <w:divsChild>
                        <w:div w:id="1517108899">
                          <w:marLeft w:val="0"/>
                          <w:marRight w:val="0"/>
                          <w:marTop w:val="0"/>
                          <w:marBottom w:val="0"/>
                          <w:divBdr>
                            <w:top w:val="none" w:sz="0" w:space="0" w:color="auto"/>
                            <w:left w:val="none" w:sz="0" w:space="0" w:color="auto"/>
                            <w:bottom w:val="none" w:sz="0" w:space="0" w:color="auto"/>
                            <w:right w:val="none" w:sz="0" w:space="0" w:color="auto"/>
                          </w:divBdr>
                          <w:divsChild>
                            <w:div w:id="2007324504">
                              <w:marLeft w:val="0"/>
                              <w:marRight w:val="0"/>
                              <w:marTop w:val="0"/>
                              <w:marBottom w:val="0"/>
                              <w:divBdr>
                                <w:top w:val="none" w:sz="0" w:space="0" w:color="auto"/>
                                <w:left w:val="none" w:sz="0" w:space="0" w:color="auto"/>
                                <w:bottom w:val="single" w:sz="36" w:space="0" w:color="4595D0"/>
                                <w:right w:val="none" w:sz="0" w:space="0" w:color="auto"/>
                              </w:divBdr>
                            </w:div>
                          </w:divsChild>
                        </w:div>
                      </w:divsChild>
                    </w:div>
                  </w:divsChild>
                </w:div>
              </w:divsChild>
            </w:div>
          </w:divsChild>
        </w:div>
        <w:div w:id="387608340">
          <w:marLeft w:val="0"/>
          <w:marRight w:val="0"/>
          <w:marTop w:val="0"/>
          <w:marBottom w:val="0"/>
          <w:divBdr>
            <w:top w:val="none" w:sz="0" w:space="0" w:color="auto"/>
            <w:left w:val="none" w:sz="0" w:space="0" w:color="auto"/>
            <w:bottom w:val="none" w:sz="0" w:space="0" w:color="auto"/>
            <w:right w:val="none" w:sz="0" w:space="0" w:color="auto"/>
          </w:divBdr>
          <w:divsChild>
            <w:div w:id="716783207">
              <w:marLeft w:val="0"/>
              <w:marRight w:val="0"/>
              <w:marTop w:val="0"/>
              <w:marBottom w:val="0"/>
              <w:divBdr>
                <w:top w:val="none" w:sz="0" w:space="0" w:color="auto"/>
                <w:left w:val="none" w:sz="0" w:space="0" w:color="auto"/>
                <w:bottom w:val="none" w:sz="0" w:space="0" w:color="auto"/>
                <w:right w:val="none" w:sz="0" w:space="0" w:color="auto"/>
              </w:divBdr>
              <w:divsChild>
                <w:div w:id="453256459">
                  <w:marLeft w:val="0"/>
                  <w:marRight w:val="0"/>
                  <w:marTop w:val="0"/>
                  <w:marBottom w:val="0"/>
                  <w:divBdr>
                    <w:top w:val="none" w:sz="0" w:space="0" w:color="auto"/>
                    <w:left w:val="none" w:sz="0" w:space="0" w:color="auto"/>
                    <w:bottom w:val="none" w:sz="0" w:space="0" w:color="auto"/>
                    <w:right w:val="none" w:sz="0" w:space="0" w:color="auto"/>
                  </w:divBdr>
                  <w:divsChild>
                    <w:div w:id="2085254373">
                      <w:marLeft w:val="0"/>
                      <w:marRight w:val="0"/>
                      <w:marTop w:val="0"/>
                      <w:marBottom w:val="0"/>
                      <w:divBdr>
                        <w:top w:val="none" w:sz="0" w:space="0" w:color="auto"/>
                        <w:left w:val="none" w:sz="0" w:space="0" w:color="auto"/>
                        <w:bottom w:val="none" w:sz="0" w:space="0" w:color="auto"/>
                        <w:right w:val="none" w:sz="0" w:space="0" w:color="auto"/>
                      </w:divBdr>
                      <w:divsChild>
                        <w:div w:id="1492674050">
                          <w:marLeft w:val="0"/>
                          <w:marRight w:val="0"/>
                          <w:marTop w:val="0"/>
                          <w:marBottom w:val="0"/>
                          <w:divBdr>
                            <w:top w:val="none" w:sz="0" w:space="0" w:color="auto"/>
                            <w:left w:val="none" w:sz="0" w:space="0" w:color="auto"/>
                            <w:bottom w:val="none" w:sz="0" w:space="0" w:color="auto"/>
                            <w:right w:val="none" w:sz="0" w:space="0" w:color="auto"/>
                          </w:divBdr>
                          <w:divsChild>
                            <w:div w:id="1546258104">
                              <w:marLeft w:val="0"/>
                              <w:marRight w:val="0"/>
                              <w:marTop w:val="0"/>
                              <w:marBottom w:val="0"/>
                              <w:divBdr>
                                <w:top w:val="none" w:sz="0" w:space="0" w:color="auto"/>
                                <w:left w:val="none" w:sz="0" w:space="0" w:color="auto"/>
                                <w:bottom w:val="none" w:sz="0" w:space="0" w:color="auto"/>
                                <w:right w:val="none" w:sz="0" w:space="0" w:color="auto"/>
                              </w:divBdr>
                              <w:divsChild>
                                <w:div w:id="1587684971">
                                  <w:marLeft w:val="0"/>
                                  <w:marRight w:val="0"/>
                                  <w:marTop w:val="0"/>
                                  <w:marBottom w:val="0"/>
                                  <w:divBdr>
                                    <w:top w:val="none" w:sz="0" w:space="0" w:color="auto"/>
                                    <w:left w:val="none" w:sz="0" w:space="0" w:color="auto"/>
                                    <w:bottom w:val="none" w:sz="0" w:space="0" w:color="auto"/>
                                    <w:right w:val="none" w:sz="0" w:space="0" w:color="auto"/>
                                  </w:divBdr>
                                  <w:divsChild>
                                    <w:div w:id="11352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881912">
          <w:marLeft w:val="0"/>
          <w:marRight w:val="0"/>
          <w:marTop w:val="0"/>
          <w:marBottom w:val="0"/>
          <w:divBdr>
            <w:top w:val="none" w:sz="0" w:space="0" w:color="auto"/>
            <w:left w:val="none" w:sz="0" w:space="0" w:color="auto"/>
            <w:bottom w:val="none" w:sz="0" w:space="0" w:color="auto"/>
            <w:right w:val="none" w:sz="0" w:space="0" w:color="auto"/>
          </w:divBdr>
          <w:divsChild>
            <w:div w:id="25251298">
              <w:marLeft w:val="0"/>
              <w:marRight w:val="0"/>
              <w:marTop w:val="0"/>
              <w:marBottom w:val="0"/>
              <w:divBdr>
                <w:top w:val="none" w:sz="0" w:space="0" w:color="auto"/>
                <w:left w:val="none" w:sz="0" w:space="0" w:color="auto"/>
                <w:bottom w:val="none" w:sz="0" w:space="0" w:color="auto"/>
                <w:right w:val="none" w:sz="0" w:space="0" w:color="auto"/>
              </w:divBdr>
              <w:divsChild>
                <w:div w:id="573055545">
                  <w:marLeft w:val="0"/>
                  <w:marRight w:val="0"/>
                  <w:marTop w:val="0"/>
                  <w:marBottom w:val="0"/>
                  <w:divBdr>
                    <w:top w:val="none" w:sz="0" w:space="0" w:color="auto"/>
                    <w:left w:val="none" w:sz="0" w:space="0" w:color="auto"/>
                    <w:bottom w:val="none" w:sz="0" w:space="0" w:color="auto"/>
                    <w:right w:val="none" w:sz="0" w:space="0" w:color="auto"/>
                  </w:divBdr>
                  <w:divsChild>
                    <w:div w:id="916398100">
                      <w:marLeft w:val="0"/>
                      <w:marRight w:val="0"/>
                      <w:marTop w:val="0"/>
                      <w:marBottom w:val="0"/>
                      <w:divBdr>
                        <w:top w:val="none" w:sz="0" w:space="0" w:color="auto"/>
                        <w:left w:val="none" w:sz="0" w:space="0" w:color="auto"/>
                        <w:bottom w:val="none" w:sz="0" w:space="0" w:color="auto"/>
                        <w:right w:val="none" w:sz="0" w:space="0" w:color="auto"/>
                      </w:divBdr>
                      <w:divsChild>
                        <w:div w:id="1825387859">
                          <w:marLeft w:val="0"/>
                          <w:marRight w:val="0"/>
                          <w:marTop w:val="0"/>
                          <w:marBottom w:val="0"/>
                          <w:divBdr>
                            <w:top w:val="none" w:sz="0" w:space="0" w:color="auto"/>
                            <w:left w:val="none" w:sz="0" w:space="0" w:color="auto"/>
                            <w:bottom w:val="none" w:sz="0" w:space="0" w:color="auto"/>
                            <w:right w:val="none" w:sz="0" w:space="0" w:color="auto"/>
                          </w:divBdr>
                          <w:divsChild>
                            <w:div w:id="20664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dinepsicologidellatoscana.musvc1.net/e/t?q=5%3dWT3WP%26C%3d2%26F%3dOT2%26G%3dUU0a%26I%3d9uLDJ_ssqq_43_FrTr_P7_ssqq_38KNx.GF5jF3GtA1FmG50uGG4bFy.0u_JotQ_T46w7BKp_JotQ_T4R3-bW-SASW3y2b-dfJ7DpF72-e70C-jED6hFC-JpD3Eo7.D9q%266%3dALtN1R.o7H%260t%3dUXS" TargetMode="External"/><Relationship Id="rId13"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ordinepsicologidellatoscana.musvc1.net/e/t?q=8%3dDUOZ7%26D%3dN%26I%3d6UN%26J%3dBVVd%26z%3d0G6f3xOu_JnxU_Ux_MVum_Wk_JnxU_T3KxAzJqG4D.yGF8fFx_MVum_YEH28.fJH7f.AG%269%3drMFQhS.A0y%26AF%3dXE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mail@psicologia.toscana.it" TargetMode="External"/><Relationship Id="rId5" Type="http://schemas.openxmlformats.org/officeDocument/2006/relationships/hyperlink" Target="http://ordinepsicologidellatoscana.musvc1.net/e/t?q=9%3dNZAaG%26I%3d0%26J%3dFZ0%26K%3dLaHe%260%3dE3P5P_1whw_B7_7xbv_GC_1whw_ABxQ-rP.u8lAqLxG.rLv_NfzY_Xuv10xKn-0tDuE-ePr94IxCx-AnH18-cK80jJ7p8jp-XCcKgBZMcHXMa0fH_OZye_Yo%260%3d2R2RrX.wA9%26F2%3dYOY" TargetMode="External"/><Relationship Id="rId15" Type="http://schemas.openxmlformats.org/officeDocument/2006/relationships/hyperlink" Target="http://ordinepsicologidellatoscana.musvc1.net/e/r?q=Nv%3d8HNw_HowW_Sy_LXsn_Vm_HowW_R4C02S6.t17F2F1Fp5BN.jEA_LXsn_Vm6FIuJ3Hk_HowW_R4MlD2Nv14Lp5B8.hIDR_yqqt_0678Ul_FuZp_Q88SO_LXsn_VC92IwJ7H_yqqt_04UXFY_FuZp_PZzJFlhI6_LXsn_WkXU6FUT6G-RWa9-TU6k-1z8D-SXaC2RUCQy6A%263%3dWW9UP%268%3dtKGP5h1yjQ.B91%269G%3dWGR%260%3dU%26u%3dQQU%26v%3dWRcF%26J%3d-ObAUOUGSPc"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ordinepsicologidellatoscana.musvc1.net/e/t?q=8%3dOa0ZH%26J%3d9%26I%3dGa9%26J%3dMbGd%26A%3dF2O6Q_zvix_A6_8yau_HD_zvix_0ACU5.J8BqIuN1DsMtJwG2J9AiIq.G2_Mg1X_WvC404Rw_Mg1X_WvY0-eO-ZHVO-ti-NsCtOq-BmG29-a8AMt6-tG-aKuAq62G8UqXqJ4C-qI-fQq85RmMqNq6-yQkMyXqJ4G-XNyAwG5Eq-n9AzD0Rq-tf2.xC6%26B%3duP6q9i9TkV.4C2%26D9%3daHW" TargetMode="External"/><Relationship Id="rId14" Type="http://schemas.openxmlformats.org/officeDocument/2006/relationships/hyperlink" Target="http://ordinepsicologidellatoscana.musvc1.net/e/r?q=Rq%3dD5Rr_Nb1R_Yl_PSya_Zh_Nb1R_XqG58F0.o7tJwLnJkAyR.eKx_PSya_ZhB_3yUv_CDqK6.9uL9_PSya_Zh_Nb1R_Yq08_Nb1R_YoSwSCXBd-mDh_Nb1R_YoP18G.9_twdx_50zVrU_3yUv_D94HK_PSya_afR9a4P5dzb2UzLGQwbFd5YIS8N9Vvf4MyKJbttNtO%269%3dJa4aC%26B%3doQ4TeW.y9c7lCv%26E4%3daBX%26w%3dY%26p%3dWDY%26q%3dcEgA%26P%3d-Be6fDaBbD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Nocco</dc:creator>
  <cp:keywords/>
  <dc:description/>
  <cp:lastModifiedBy>Davide Nocco</cp:lastModifiedBy>
  <cp:revision>3</cp:revision>
  <dcterms:created xsi:type="dcterms:W3CDTF">2019-07-29T12:15:00Z</dcterms:created>
  <dcterms:modified xsi:type="dcterms:W3CDTF">2019-07-29T12:16:00Z</dcterms:modified>
</cp:coreProperties>
</file>