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b/>
          <w:color w:val="555555"/>
          <w:lang w:eastAsia="it-IT"/>
        </w:rPr>
      </w:pPr>
      <w:bookmarkStart w:id="0" w:name="_GoBack"/>
      <w:r w:rsidRPr="00D16C92">
        <w:rPr>
          <w:rFonts w:ascii="Arial" w:eastAsia="Times New Roman" w:hAnsi="Arial" w:cs="Arial"/>
          <w:b/>
          <w:color w:val="555555"/>
          <w:lang w:eastAsia="it-IT"/>
        </w:rPr>
        <w:t>AGENDA</w:t>
      </w:r>
    </w:p>
    <w:bookmarkEnd w:id="0"/>
    <w:p w:rsid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Cara Collega,</w:t>
      </w: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Caro Collega,</w:t>
      </w: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Ti inviamo nuovamente la comunicazione per prenotare l’agenda OPT 2019.</w:t>
      </w: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D16C92" w:rsidRPr="00D16C92" w:rsidRDefault="00D16C92" w:rsidP="00D16C92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 xml:space="preserve">Anche quest’anno il Consiglio ha deliberato di inviare a tutti gli Iscritti che ne faranno richiesta l’agenda OPT per l’anno 2019. Si tratta dello stesso modello dello scorso anno, settimanale, colore blu. Come sempre sarà gratuita e potrai riceverla comodamente a casa per posta. Verifica in area riservata che il tuo indirizzo di residenza sia corretto e in caso di cambiamenti ricordati di comunicarlo all'Ordine prima di procedere alla prenotazione! Trovi qui la procedura per comunicare il </w:t>
      </w:r>
      <w:hyperlink r:id="rId4" w:tgtFrame="_blank" w:history="1">
        <w:r w:rsidRPr="00D16C9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cambio di indirizzo.</w:t>
        </w:r>
      </w:hyperlink>
    </w:p>
    <w:p w:rsidR="00D16C92" w:rsidRPr="00D16C92" w:rsidRDefault="00D16C92" w:rsidP="00D16C92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Ti auguriamo che diventi un utile strumento per consultare la nostra legge istitutiva e il nostro codice deontologico per un corretto esercizio della professione e che sia un anno pieno di nuove occasioni lavorative e possibilità di crescita per tutta la categoria.</w:t>
      </w:r>
    </w:p>
    <w:p w:rsidR="00D16C92" w:rsidRPr="00D16C92" w:rsidRDefault="00D16C92" w:rsidP="00D16C92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 xml:space="preserve">Per ricevere l'agenda è necessario prenotarla iscrivendosi a </w:t>
      </w:r>
      <w:hyperlink r:id="rId5" w:tgtFrame="_blank" w:history="1">
        <w:r w:rsidRPr="00D16C9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questo link</w:t>
        </w:r>
      </w:hyperlink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 xml:space="preserve"> entro il </w:t>
      </w:r>
      <w:r w:rsidRPr="00D16C92">
        <w:rPr>
          <w:rFonts w:ascii="Arial" w:eastAsia="Times New Roman" w:hAnsi="Arial" w:cs="Arial"/>
          <w:b/>
          <w:bCs/>
          <w:color w:val="555555"/>
          <w:sz w:val="18"/>
          <w:szCs w:val="18"/>
          <w:lang w:eastAsia="it-IT"/>
        </w:rPr>
        <w:t xml:space="preserve">24 agosto. </w:t>
      </w:r>
    </w:p>
    <w:p w:rsidR="00D16C92" w:rsidRPr="00D16C92" w:rsidRDefault="00D16C92" w:rsidP="00D16C92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La spedizione avverrà per posta entro fine ottobre.</w:t>
      </w: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D16C92" w:rsidRPr="00D16C92" w:rsidRDefault="00D16C92" w:rsidP="00D16C92">
      <w:pPr>
        <w:spacing w:after="0" w:line="210" w:lineRule="atLeast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Cari saluti, </w:t>
      </w:r>
    </w:p>
    <w:p w:rsidR="00CA02FF" w:rsidRDefault="00D16C92" w:rsidP="00D16C92"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Lauro Mengheri </w:t>
      </w:r>
      <w:r w:rsidRPr="00D16C92">
        <w:rPr>
          <w:rFonts w:ascii="Arial" w:eastAsia="Times New Roman" w:hAnsi="Arial" w:cs="Arial"/>
          <w:color w:val="555555"/>
          <w:sz w:val="18"/>
          <w:szCs w:val="18"/>
          <w:lang w:eastAsia="it-IT"/>
        </w:rPr>
        <w:br/>
        <w:t>Presidente  </w:t>
      </w:r>
    </w:p>
    <w:sectPr w:rsidR="00CA0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2"/>
    <w:rsid w:val="00CA02FF"/>
    <w:rsid w:val="00D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27BC5-E1C0-472B-86FE-2B4187B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0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5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0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1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1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0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9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0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4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14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0739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593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09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64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57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136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84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60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1401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045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6983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1598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9793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3858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2597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94066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1160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1137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dinepsicologidellatoscana.musvc1.net/e/t?q=6%3dET6X8%26C%3d5%26G%3dCX%26s%3dXEV7%26N%3dnKxIy_IUvV_Te_KWtT_Ul_IUvV_SjP3N.sKj0r8vJm6uCs0oKsLi2r4.oK_vtYq_69kMiGzF_vtYq_697Z-DZ-8a5a-4g2eVIiGuKeSoFr8-G8iGj6-SsZ-SDTE.GlI%26j%3dDyL245.GkK%26mL%3d7VB" TargetMode="External"/><Relationship Id="rId4" Type="http://schemas.openxmlformats.org/officeDocument/2006/relationships/hyperlink" Target="http://ordinepsicologidellatoscana.musvc1.net/e/t?q=9%3dAUBa4%26D%3dA%26J%3d9Y%26y%3daAWC%26Q%3djL4Lu_JayR_Uk_NSuZ_Xh_JayR_TpSyO.yNfAxArKs9qDyCkLyOe3x7.kL_2wUr_BBeGwA-h32A-r72_NSuZ_XhxkNk7c3k30EqFo-NgKs0gF07.r0z_NSuZ_YhL_2wUr_C06UAX%26f%3dE5Ox5A.JgL%26sO%3d3W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DE936359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Fortini</dc:creator>
  <cp:keywords/>
  <dc:description/>
  <cp:lastModifiedBy>Cristina Fortini</cp:lastModifiedBy>
  <cp:revision>1</cp:revision>
  <dcterms:created xsi:type="dcterms:W3CDTF">2018-07-31T07:18:00Z</dcterms:created>
  <dcterms:modified xsi:type="dcterms:W3CDTF">2018-07-31T07:19:00Z</dcterms:modified>
</cp:coreProperties>
</file>